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FB2E" w14:textId="1E157DD2" w:rsidR="00880982" w:rsidRPr="004A1218" w:rsidRDefault="00880982" w:rsidP="00D33DB1">
      <w:pPr>
        <w:pStyle w:val="Heading6"/>
        <w:spacing w:before="0" w:after="0"/>
        <w:jc w:val="center"/>
        <w:rPr>
          <w:rFonts w:ascii="TH SarabunPSK" w:hAnsi="TH SarabunPSK" w:cs="TH SarabunPSK"/>
          <w:sz w:val="32"/>
          <w:szCs w:val="32"/>
        </w:rPr>
      </w:pPr>
      <w:r w:rsidRPr="004A1218">
        <w:rPr>
          <w:rFonts w:ascii="TH SarabunPSK" w:hAnsi="TH SarabunPSK" w:cs="TH SarabunPSK"/>
          <w:b w:val="0"/>
          <w:bCs w:val="0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A1EC38" wp14:editId="56EFF397">
                <wp:simplePos x="0" y="0"/>
                <wp:positionH relativeFrom="column">
                  <wp:posOffset>5177195</wp:posOffset>
                </wp:positionH>
                <wp:positionV relativeFrom="paragraph">
                  <wp:posOffset>-151446</wp:posOffset>
                </wp:positionV>
                <wp:extent cx="1028700" cy="342900"/>
                <wp:effectExtent l="9525" t="6350" r="9525" b="1270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C8590" w14:textId="2B0BAB7D" w:rsidR="00880982" w:rsidRPr="005A6907" w:rsidRDefault="00880982" w:rsidP="0088098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5A690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วช.มก. </w:t>
                            </w:r>
                            <w:r w:rsidR="001F395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5A690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5A690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A1EC3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07.65pt;margin-top:-11.9pt;width:81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">
                <v:textbox>
                  <w:txbxContent>
                    <w:p w14:paraId="345C8590" w14:textId="2B0BAB7D" w:rsidR="00880982" w:rsidRPr="005A6907" w:rsidRDefault="00880982" w:rsidP="0088098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5A690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วช.มก. </w:t>
                      </w:r>
                      <w:r w:rsidR="001F395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  <w:r w:rsidRPr="005A690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-</w:t>
                      </w:r>
                      <w:r w:rsidRPr="005A690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4A1218">
        <w:rPr>
          <w:rFonts w:ascii="TH SarabunPSK" w:hAnsi="TH SarabunPSK" w:cs="TH SarabunPSK"/>
          <w:sz w:val="32"/>
          <w:szCs w:val="32"/>
          <w:cs/>
        </w:rPr>
        <w:t>แบบเสนอขอปรับปรุงรายวิชา</w:t>
      </w:r>
    </w:p>
    <w:p w14:paraId="34F5EE9A" w14:textId="78D78401" w:rsidR="00880982" w:rsidRPr="004A1218" w:rsidRDefault="00880982" w:rsidP="00880982">
      <w:pPr>
        <w:pStyle w:val="Heading4"/>
        <w:spacing w:before="0" w:after="0"/>
        <w:jc w:val="center"/>
        <w:rPr>
          <w:rFonts w:ascii="TH SarabunPSK" w:hAnsi="TH SarabunPSK" w:cs="TH SarabunPSK"/>
          <w:sz w:val="32"/>
          <w:szCs w:val="32"/>
        </w:rPr>
      </w:pPr>
      <w:r w:rsidRPr="004A1218">
        <w:rPr>
          <w:rFonts w:ascii="TH SarabunPSK" w:hAnsi="TH SarabunPSK" w:cs="TH SarabunPSK"/>
          <w:sz w:val="32"/>
          <w:szCs w:val="32"/>
          <w:cs/>
        </w:rPr>
        <w:t>ระดับ</w:t>
      </w:r>
      <w:r w:rsidR="001F3957">
        <w:rPr>
          <w:rFonts w:ascii="TH SarabunPSK" w:hAnsi="TH SarabunPSK" w:cs="TH SarabunPSK" w:hint="cs"/>
          <w:sz w:val="32"/>
          <w:szCs w:val="32"/>
          <w:cs/>
        </w:rPr>
        <w:t>บัณฑิตศึกษา</w:t>
      </w:r>
    </w:p>
    <w:p w14:paraId="59CF4A15" w14:textId="77777777" w:rsidR="00880982" w:rsidRDefault="00880982" w:rsidP="00880982">
      <w:pPr>
        <w:spacing w:after="0"/>
        <w:jc w:val="center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ภาควิชา </w:t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  <w:r w:rsidRPr="004A1218">
        <w:rPr>
          <w:rFonts w:ascii="TH SarabunPSK" w:hAnsi="TH SarabunPSK" w:cs="TH SarabunPSK"/>
          <w:b/>
          <w:bCs/>
          <w:sz w:val="28"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>คณะ</w:t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  <w:r w:rsidRPr="004A1218">
        <w:rPr>
          <w:rFonts w:ascii="TH SarabunPSK" w:hAnsi="TH SarabunPSK" w:cs="TH SarabunPSK"/>
          <w:b/>
          <w:bCs/>
          <w:sz w:val="28"/>
          <w:cs/>
        </w:rPr>
        <w:t>วิทยาเขต</w:t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</w:p>
    <w:p w14:paraId="27EB0514" w14:textId="6EBB2D62" w:rsidR="008C35B8" w:rsidRPr="00D30AD9" w:rsidRDefault="008C35B8" w:rsidP="008C35B8">
      <w:pPr>
        <w:spacing w:after="0"/>
        <w:jc w:val="center"/>
        <w:rPr>
          <w:rFonts w:ascii="TH SarabunPSK" w:hAnsi="TH SarabunPSK" w:cs="TH SarabunPSK"/>
          <w:b/>
          <w:bCs/>
          <w:i/>
          <w:iCs/>
          <w:color w:val="0070C0"/>
          <w:sz w:val="32"/>
          <w:szCs w:val="32"/>
          <w:cs/>
        </w:rPr>
      </w:pPr>
      <w:r w:rsidRPr="00D30AD9">
        <w:rPr>
          <w:rFonts w:ascii="TH SarabunPSK" w:hAnsi="TH SarabunPSK" w:cs="TH SarabunPSK" w:hint="cs"/>
          <w:b/>
          <w:bCs/>
          <w:i/>
          <w:iCs/>
          <w:color w:val="0070C0"/>
          <w:sz w:val="32"/>
          <w:szCs w:val="32"/>
          <w:cs/>
        </w:rPr>
        <w:t>(ยกเว้น</w:t>
      </w:r>
      <w:r w:rsidR="00D30AD9" w:rsidRPr="00D30AD9">
        <w:rPr>
          <w:rFonts w:ascii="TH SarabunPSK" w:hAnsi="TH SarabunPSK" w:cs="TH SarabunPSK" w:hint="cs"/>
          <w:b/>
          <w:bCs/>
          <w:i/>
          <w:iCs/>
          <w:color w:val="0070C0"/>
          <w:sz w:val="32"/>
          <w:szCs w:val="32"/>
          <w:cs/>
        </w:rPr>
        <w:t xml:space="preserve"> </w:t>
      </w:r>
      <w:r w:rsidRPr="00D30AD9">
        <w:rPr>
          <w:rFonts w:ascii="TH SarabunPSK" w:hAnsi="TH SarabunPSK" w:cs="TH SarabunPSK" w:hint="cs"/>
          <w:b/>
          <w:bCs/>
          <w:i/>
          <w:iCs/>
          <w:color w:val="0070C0"/>
          <w:sz w:val="32"/>
          <w:szCs w:val="32"/>
          <w:cs/>
        </w:rPr>
        <w:t>บางเขน</w:t>
      </w:r>
      <w:r w:rsidR="00D30AD9" w:rsidRPr="00D30AD9">
        <w:rPr>
          <w:rFonts w:ascii="TH SarabunPSK" w:hAnsi="TH SarabunPSK" w:cs="TH SarabunPSK" w:hint="cs"/>
          <w:b/>
          <w:bCs/>
          <w:i/>
          <w:iCs/>
          <w:color w:val="0070C0"/>
          <w:sz w:val="32"/>
          <w:szCs w:val="32"/>
          <w:cs/>
        </w:rPr>
        <w:t xml:space="preserve"> </w:t>
      </w:r>
      <w:r w:rsidRPr="00D30AD9">
        <w:rPr>
          <w:rFonts w:ascii="TH SarabunPSK" w:hAnsi="TH SarabunPSK" w:cs="TH SarabunPSK" w:hint="cs"/>
          <w:b/>
          <w:bCs/>
          <w:i/>
          <w:iCs/>
          <w:color w:val="0070C0"/>
          <w:sz w:val="32"/>
          <w:szCs w:val="32"/>
          <w:cs/>
        </w:rPr>
        <w:t>ไม่ต้องระบุวิทยาเขต)</w:t>
      </w:r>
    </w:p>
    <w:p w14:paraId="0059F40E" w14:textId="77777777" w:rsidR="00880982" w:rsidRPr="004A1218" w:rsidRDefault="00880982" w:rsidP="00880982">
      <w:pPr>
        <w:spacing w:after="0"/>
        <w:jc w:val="right"/>
        <w:rPr>
          <w:rFonts w:ascii="TH SarabunPSK" w:hAnsi="TH SarabunPSK" w:cs="TH SarabunPSK"/>
          <w:szCs w:val="24"/>
        </w:rPr>
      </w:pPr>
      <w:r w:rsidRPr="004A1218">
        <w:rPr>
          <w:rFonts w:ascii="TH SarabunPSK" w:hAnsi="TH SarabunPSK" w:cs="TH SarabunPSK"/>
          <w:szCs w:val="24"/>
          <w:cs/>
        </w:rPr>
        <w:t>จำนวนหน่วยกิต</w:t>
      </w:r>
      <w:r w:rsidRPr="004A1218">
        <w:rPr>
          <w:rFonts w:ascii="TH SarabunPSK" w:hAnsi="TH SarabunPSK" w:cs="TH SarabunPSK"/>
          <w:szCs w:val="24"/>
        </w:rPr>
        <w:t xml:space="preserve"> (</w:t>
      </w:r>
      <w:r w:rsidRPr="004A1218">
        <w:rPr>
          <w:rFonts w:ascii="TH SarabunPSK" w:hAnsi="TH SarabunPSK" w:cs="TH SarabunPSK"/>
          <w:szCs w:val="24"/>
          <w:cs/>
        </w:rPr>
        <w:t>ชม.บรรยาย</w:t>
      </w:r>
      <w:r w:rsidRPr="004A1218">
        <w:rPr>
          <w:rFonts w:ascii="TH SarabunPSK" w:hAnsi="TH SarabunPSK" w:cs="TH SarabunPSK"/>
          <w:szCs w:val="24"/>
        </w:rPr>
        <w:t>-</w:t>
      </w:r>
      <w:r w:rsidRPr="004A1218">
        <w:rPr>
          <w:rFonts w:ascii="TH SarabunPSK" w:hAnsi="TH SarabunPSK" w:cs="TH SarabunPSK"/>
          <w:szCs w:val="24"/>
          <w:cs/>
        </w:rPr>
        <w:t>ชม.ปฏิบัติการ-ชม.ศึกษาด้วยตนเอง</w:t>
      </w:r>
      <w:r w:rsidRPr="004A1218">
        <w:rPr>
          <w:rFonts w:ascii="TH SarabunPSK" w:hAnsi="TH SarabunPSK" w:cs="TH SarabunPSK"/>
          <w:szCs w:val="24"/>
        </w:rPr>
        <w:t>)</w:t>
      </w:r>
    </w:p>
    <w:p w14:paraId="15F46A32" w14:textId="77777777" w:rsidR="00880982" w:rsidRPr="004A1218" w:rsidRDefault="00880982" w:rsidP="00880982">
      <w:pPr>
        <w:spacing w:after="0" w:line="240" w:lineRule="auto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   </w:t>
      </w:r>
      <w:r w:rsidRPr="004A1218">
        <w:rPr>
          <w:rFonts w:ascii="TH SarabunPSK" w:hAnsi="TH SarabunPSK" w:cs="TH SarabunPSK"/>
          <w:b/>
          <w:bCs/>
          <w:sz w:val="28"/>
        </w:rPr>
        <w:t>1.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รหัสวิชา</w:t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 w:hint="cs"/>
          <w:sz w:val="28"/>
          <w:cs/>
        </w:rPr>
        <w:t xml:space="preserve">   </w:t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xxxxxxxx </w:instrText>
      </w:r>
      <w:r w:rsidRPr="004A1218">
        <w:rPr>
          <w:rFonts w:ascii="TH SarabunPSK" w:hAnsi="TH SarabunPSK" w:cs="TH SarabunPSK"/>
          <w:sz w:val="28"/>
        </w:rPr>
        <w:fldChar w:fldCharType="end"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  <w:t xml:space="preserve">         </w:t>
      </w:r>
      <w:r w:rsidRPr="004A1218">
        <w:rPr>
          <w:rFonts w:ascii="TH SarabunPSK" w:hAnsi="TH SarabunPSK" w:cs="TH SarabunPSK"/>
          <w:sz w:val="28"/>
          <w:cs/>
        </w:rPr>
        <w:t xml:space="preserve">           </w:t>
      </w:r>
      <w:r w:rsidRPr="004A1218">
        <w:rPr>
          <w:rFonts w:ascii="TH SarabunPSK" w:hAnsi="TH SarabunPSK" w:cs="TH SarabunPSK"/>
          <w:sz w:val="28"/>
        </w:rPr>
        <w:t xml:space="preserve"> x(x-x-x)</w:t>
      </w:r>
    </w:p>
    <w:p w14:paraId="5C9AC0FA" w14:textId="77777777" w:rsidR="00880982" w:rsidRPr="004A1218" w:rsidRDefault="00880982" w:rsidP="00880982">
      <w:pPr>
        <w:spacing w:after="0" w:line="240" w:lineRule="auto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ชื่อวิชาภาษาไทย</w:t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 w:hint="cs"/>
          <w:sz w:val="28"/>
          <w:cs/>
        </w:rPr>
        <w:t xml:space="preserve">   </w:t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</w:p>
    <w:p w14:paraId="37EA2399" w14:textId="77777777" w:rsidR="00880982" w:rsidRPr="004A1218" w:rsidRDefault="00880982" w:rsidP="00880982">
      <w:pPr>
        <w:spacing w:after="0" w:line="240" w:lineRule="auto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ชื่อวิชาภาษาอังกฤษ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</w:p>
    <w:p w14:paraId="2C647C66" w14:textId="6343E90D" w:rsidR="00880982" w:rsidRPr="004A1218" w:rsidRDefault="00880982" w:rsidP="00880982">
      <w:pPr>
        <w:spacing w:after="0"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   </w:t>
      </w:r>
      <w:r w:rsidRPr="004A1218">
        <w:rPr>
          <w:rFonts w:ascii="TH SarabunPSK" w:hAnsi="TH SarabunPSK" w:cs="TH SarabunPSK"/>
          <w:b/>
          <w:bCs/>
          <w:sz w:val="28"/>
          <w:cs/>
        </w:rPr>
        <w:t>2</w:t>
      </w:r>
      <w:r w:rsidRPr="004A1218">
        <w:rPr>
          <w:rFonts w:ascii="TH SarabunPSK" w:hAnsi="TH SarabunPSK" w:cs="TH SarabunPSK"/>
          <w:b/>
          <w:bCs/>
          <w:sz w:val="28"/>
        </w:rPr>
        <w:t>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รายวิชาที่ขอปรับปรุงอยู่ในหมวดวิชาระดับ</w:t>
      </w:r>
      <w:r w:rsidR="001F3957">
        <w:rPr>
          <w:rFonts w:ascii="TH SarabunPSK" w:hAnsi="TH SarabunPSK" w:cs="TH SarabunPSK" w:hint="cs"/>
          <w:b/>
          <w:bCs/>
          <w:sz w:val="28"/>
          <w:cs/>
        </w:rPr>
        <w:t>บัณฑิตศึกษา</w:t>
      </w:r>
      <w:r w:rsidRPr="004A1218">
        <w:rPr>
          <w:rFonts w:ascii="TH SarabunPSK" w:hAnsi="TH SarabunPSK" w:cs="TH SarabunPSK"/>
          <w:b/>
          <w:bCs/>
          <w:sz w:val="28"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>ดังนี้</w:t>
      </w:r>
    </w:p>
    <w:p w14:paraId="0F80F9FE" w14:textId="77777777" w:rsidR="001F3957" w:rsidRPr="004A1218" w:rsidRDefault="00880982" w:rsidP="001F3957">
      <w:pPr>
        <w:spacing w:after="0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="001F3957" w:rsidRPr="004A1218">
        <w:rPr>
          <w:rFonts w:ascii="TH SarabunPSK" w:hAnsi="TH SarabunPSK" w:cs="TH SarabunPSK"/>
          <w:sz w:val="28"/>
        </w:rPr>
        <w:t xml:space="preserve">(  )   </w:t>
      </w:r>
      <w:r w:rsidR="001F3957" w:rsidRPr="004A1218">
        <w:rPr>
          <w:rFonts w:ascii="TH SarabunPSK" w:hAnsi="TH SarabunPSK" w:cs="TH SarabunPSK"/>
          <w:sz w:val="28"/>
          <w:cs/>
        </w:rPr>
        <w:t>วิชาเอกในหลักสูตร</w:t>
      </w:r>
      <w:r w:rsidR="001F3957" w:rsidRPr="004A1218">
        <w:rPr>
          <w:rFonts w:ascii="TH SarabunPSK" w:hAnsi="TH SarabunPSK" w:cs="TH SarabunPSK"/>
          <w:sz w:val="28"/>
        </w:rPr>
        <w:fldChar w:fldCharType="begin"/>
      </w:r>
      <w:r w:rsidR="001F3957"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="001F3957" w:rsidRPr="004A1218">
        <w:rPr>
          <w:rFonts w:ascii="TH SarabunPSK" w:hAnsi="TH SarabunPSK" w:cs="TH SarabunPSK"/>
          <w:sz w:val="28"/>
        </w:rPr>
        <w:fldChar w:fldCharType="end"/>
      </w:r>
      <w:r w:rsidR="001F3957" w:rsidRPr="004A1218">
        <w:rPr>
          <w:rFonts w:ascii="TH SarabunPSK" w:hAnsi="TH SarabunPSK" w:cs="TH SarabunPSK"/>
          <w:sz w:val="28"/>
        </w:rPr>
        <w:t xml:space="preserve"> </w:t>
      </w:r>
      <w:r w:rsidR="001F3957" w:rsidRPr="004A1218">
        <w:rPr>
          <w:rFonts w:ascii="TH SarabunPSK" w:hAnsi="TH SarabunPSK" w:cs="TH SarabunPSK"/>
          <w:sz w:val="28"/>
          <w:cs/>
        </w:rPr>
        <w:t>สาขาวิชา</w:t>
      </w:r>
      <w:r w:rsidR="001F3957" w:rsidRPr="004A1218">
        <w:rPr>
          <w:rFonts w:ascii="TH SarabunPSK" w:hAnsi="TH SarabunPSK" w:cs="TH SarabunPSK"/>
          <w:sz w:val="28"/>
        </w:rPr>
        <w:fldChar w:fldCharType="begin"/>
      </w:r>
      <w:r w:rsidR="001F3957"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="001F3957" w:rsidRPr="004A1218">
        <w:rPr>
          <w:rFonts w:ascii="TH SarabunPSK" w:hAnsi="TH SarabunPSK" w:cs="TH SarabunPSK"/>
          <w:sz w:val="28"/>
        </w:rPr>
        <w:fldChar w:fldCharType="end"/>
      </w:r>
    </w:p>
    <w:p w14:paraId="6203457C" w14:textId="77777777" w:rsidR="001F3957" w:rsidRPr="004A1218" w:rsidRDefault="001F3957" w:rsidP="001F3957">
      <w:pPr>
        <w:spacing w:after="0"/>
        <w:jc w:val="both"/>
        <w:rPr>
          <w:rFonts w:ascii="TH SarabunPSK" w:hAnsi="TH SarabunPSK" w:cs="TH SarabunPSK"/>
          <w:sz w:val="28"/>
          <w:cs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  <w:t>(  )</w:t>
      </w:r>
      <w:r w:rsidRPr="004A1218">
        <w:rPr>
          <w:rFonts w:ascii="TH SarabunPSK" w:hAnsi="TH SarabunPSK" w:cs="TH SarabunPSK" w:hint="cs"/>
          <w:sz w:val="28"/>
          <w:cs/>
        </w:rPr>
        <w:t xml:space="preserve"> </w:t>
      </w:r>
      <w:r w:rsidRPr="004A1218">
        <w:rPr>
          <w:rFonts w:ascii="TH SarabunPSK" w:hAnsi="TH SarabunPSK" w:cs="TH SarabunPSK"/>
          <w:sz w:val="28"/>
          <w:cs/>
        </w:rPr>
        <w:t>วิชาเอกบังคับ</w:t>
      </w:r>
    </w:p>
    <w:p w14:paraId="328D9970" w14:textId="77777777" w:rsidR="001F3957" w:rsidRPr="004A1218" w:rsidRDefault="001F3957" w:rsidP="001F3957">
      <w:pPr>
        <w:spacing w:after="0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  <w:t>(  )</w:t>
      </w:r>
      <w:r w:rsidRPr="004A1218">
        <w:rPr>
          <w:rFonts w:ascii="TH SarabunPSK" w:hAnsi="TH SarabunPSK" w:cs="TH SarabunPSK" w:hint="cs"/>
          <w:sz w:val="28"/>
          <w:cs/>
        </w:rPr>
        <w:t xml:space="preserve"> </w:t>
      </w:r>
      <w:r w:rsidRPr="004A1218">
        <w:rPr>
          <w:rFonts w:ascii="TH SarabunPSK" w:hAnsi="TH SarabunPSK" w:cs="TH SarabunPSK"/>
          <w:sz w:val="28"/>
          <w:cs/>
        </w:rPr>
        <w:t>วิชาเอกเลือก</w:t>
      </w:r>
    </w:p>
    <w:p w14:paraId="7D442D08" w14:textId="77777777" w:rsidR="001F3957" w:rsidRPr="004A1218" w:rsidRDefault="001F3957" w:rsidP="001F3957">
      <w:pPr>
        <w:spacing w:after="0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  <w:t>(  )</w:t>
      </w:r>
      <w:r w:rsidRPr="004A1218">
        <w:rPr>
          <w:rFonts w:ascii="TH SarabunPSK" w:hAnsi="TH SarabunPSK" w:cs="TH SarabunPSK" w:hint="cs"/>
          <w:sz w:val="28"/>
          <w:cs/>
        </w:rPr>
        <w:t xml:space="preserve">   </w:t>
      </w:r>
      <w:r w:rsidRPr="004A1218">
        <w:rPr>
          <w:rFonts w:ascii="TH SarabunPSK" w:hAnsi="TH SarabunPSK" w:cs="TH SarabunPSK"/>
          <w:sz w:val="28"/>
          <w:cs/>
        </w:rPr>
        <w:t>วิชาบริการสำหรับหลักสูตร</w:t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  <w:r w:rsidRPr="004A1218">
        <w:rPr>
          <w:rFonts w:ascii="TH SarabunPSK" w:hAnsi="TH SarabunPSK" w:cs="TH SarabunPSK"/>
          <w:sz w:val="28"/>
        </w:rPr>
        <w:t xml:space="preserve"> </w:t>
      </w:r>
      <w:r w:rsidRPr="004A1218">
        <w:rPr>
          <w:rFonts w:ascii="TH SarabunPSK" w:hAnsi="TH SarabunPSK" w:cs="TH SarabunPSK"/>
          <w:sz w:val="28"/>
          <w:cs/>
        </w:rPr>
        <w:t>สาขาวิชา</w:t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</w:p>
    <w:p w14:paraId="188AA37E" w14:textId="77777777" w:rsidR="00880982" w:rsidRPr="004A1218" w:rsidRDefault="00880982" w:rsidP="00880982">
      <w:pPr>
        <w:spacing w:after="0"/>
        <w:ind w:right="-536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Pr="004A1218">
        <w:rPr>
          <w:rFonts w:ascii="TH SarabunPSK" w:hAnsi="TH SarabunPSK" w:cs="TH SarabunPSK"/>
          <w:b/>
          <w:bCs/>
          <w:sz w:val="28"/>
        </w:rPr>
        <w:t xml:space="preserve">3. 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 วิชาที่ต้องเรียนมาก่อน</w:t>
      </w:r>
      <w:r w:rsidRPr="004A1218">
        <w:rPr>
          <w:rFonts w:ascii="TH SarabunPSK" w:hAnsi="TH SarabunPSK" w:cs="TH SarabunPSK"/>
          <w:b/>
          <w:bCs/>
          <w:sz w:val="28"/>
          <w:cs/>
        </w:rPr>
        <w:tab/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Pr="004A1218">
        <w:rPr>
          <w:rFonts w:ascii="TH SarabunPSK" w:hAnsi="TH SarabunPSK" w:cs="TH SarabunPSK"/>
          <w:sz w:val="24"/>
          <w:szCs w:val="24"/>
          <w:cs/>
        </w:rPr>
        <w:instrText>รหัสวิชา</w:instrText>
      </w:r>
      <w:r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 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Pr="004A1218">
        <w:rPr>
          <w:rFonts w:ascii="TH SarabunPSK" w:hAnsi="TH SarabunPSK" w:cs="TH SarabunPSK"/>
          <w:sz w:val="24"/>
          <w:szCs w:val="24"/>
          <w:cs/>
        </w:rPr>
        <w:instrText>ชื่อวิชาภาษาไทย</w:instrText>
      </w:r>
      <w:r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(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ชื่อวิชาภาษาอังกฤษ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) 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(หากไม่มีให้ระบุว่า ไม่มี)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19AEE9A0" w14:textId="77777777" w:rsidR="00880982" w:rsidRPr="004A1218" w:rsidRDefault="00880982" w:rsidP="00880982">
      <w:pPr>
        <w:spacing w:after="0"/>
        <w:ind w:right="-626"/>
        <w:rPr>
          <w:rFonts w:ascii="TH SarabunPSK" w:hAnsi="TH SarabunPSK" w:cs="TH SarabunPSK"/>
          <w:color w:val="0000FF"/>
          <w:sz w:val="24"/>
          <w:szCs w:val="24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4.  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วิชาที่ต้องเรียนพร้อมกัน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4A1218">
        <w:rPr>
          <w:rFonts w:ascii="TH SarabunPSK" w:hAnsi="TH SarabunPSK" w:cs="TH SarabunPSK"/>
          <w:b/>
          <w:bCs/>
          <w:sz w:val="28"/>
          <w:cs/>
        </w:rPr>
        <w:tab/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Pr="004A1218">
        <w:rPr>
          <w:rFonts w:ascii="TH SarabunPSK" w:hAnsi="TH SarabunPSK" w:cs="TH SarabunPSK"/>
          <w:sz w:val="24"/>
          <w:szCs w:val="24"/>
          <w:cs/>
        </w:rPr>
        <w:instrText>รหัสวิชา</w:instrText>
      </w:r>
      <w:r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 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Pr="004A1218">
        <w:rPr>
          <w:rFonts w:ascii="TH SarabunPSK" w:hAnsi="TH SarabunPSK" w:cs="TH SarabunPSK"/>
          <w:sz w:val="24"/>
          <w:szCs w:val="24"/>
          <w:cs/>
        </w:rPr>
        <w:instrText>ชื่อวิชาภาษาไทย</w:instrText>
      </w:r>
      <w:r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(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ชื่อวิชาภาษาอังกฤษ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) 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(หากไม่มีให้ระบุว่า ไม่มี)</w:t>
      </w:r>
    </w:p>
    <w:p w14:paraId="66455239" w14:textId="77777777" w:rsidR="00880982" w:rsidRPr="004A1218" w:rsidRDefault="00880982" w:rsidP="00880982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5.   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>วันที่จัดทำรายวิชา</w:t>
      </w:r>
      <w:r w:rsidRPr="004A1218">
        <w:rPr>
          <w:rFonts w:ascii="TH SarabunPSK" w:hAnsi="TH SarabunPSK" w:cs="TH SarabunPSK"/>
          <w:sz w:val="28"/>
        </w:rPr>
        <w:t xml:space="preserve"> </w:t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 w:hint="cs"/>
          <w:sz w:val="28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วันที่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เดือน</w:t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พ</w:t>
      </w:r>
      <w:r w:rsidRPr="004A1218">
        <w:rPr>
          <w:rFonts w:ascii="TH SarabunPSK" w:hAnsi="TH SarabunPSK" w:cs="TH SarabunPSK"/>
          <w:sz w:val="24"/>
          <w:szCs w:val="24"/>
        </w:rPr>
        <w:t>.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ศ.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</w:p>
    <w:p w14:paraId="0C705044" w14:textId="77777777" w:rsidR="00880982" w:rsidRPr="004A1218" w:rsidRDefault="00880982" w:rsidP="00880982">
      <w:pPr>
        <w:spacing w:after="0"/>
        <w:jc w:val="both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 xml:space="preserve">   </w:t>
      </w:r>
      <w:r w:rsidRPr="004A1218">
        <w:rPr>
          <w:rFonts w:ascii="TH SarabunPSK" w:hAnsi="TH SarabunPSK" w:cs="TH SarabunPSK"/>
          <w:b/>
          <w:bCs/>
          <w:sz w:val="28"/>
        </w:rPr>
        <w:t>6</w:t>
      </w:r>
      <w:r w:rsidRPr="004A1218">
        <w:rPr>
          <w:rFonts w:ascii="TH SarabunPSK" w:hAnsi="TH SarabunPSK" w:cs="TH SarabunPSK"/>
          <w:b/>
          <w:bCs/>
          <w:sz w:val="28"/>
          <w:cs/>
        </w:rPr>
        <w:t>.</w:t>
      </w:r>
      <w:r w:rsidRPr="004A1218">
        <w:rPr>
          <w:rFonts w:ascii="TH SarabunPSK" w:hAnsi="TH SarabunPSK" w:cs="TH SarabunPSK" w:hint="cs"/>
          <w:szCs w:val="22"/>
          <w:cs/>
        </w:rPr>
        <w:t xml:space="preserve">   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วัตถุประสงค์ในการพัฒนา/ปรับปรุงรายวิชา</w:t>
      </w:r>
    </w:p>
    <w:p w14:paraId="4BC40856" w14:textId="77777777" w:rsidR="00880982" w:rsidRPr="004A1218" w:rsidRDefault="00880982" w:rsidP="00880982">
      <w:pPr>
        <w:pStyle w:val="ListParagraph"/>
        <w:tabs>
          <w:tab w:val="left" w:pos="990"/>
        </w:tabs>
        <w:spacing w:after="0" w:line="240" w:lineRule="auto"/>
        <w:ind w:left="1080" w:right="-28" w:hanging="360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>6.1 ความสำคัญของรายวิชา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>และเหตุผลในการปรับปรุง</w:t>
      </w:r>
    </w:p>
    <w:p w14:paraId="3A809798" w14:textId="77777777" w:rsidR="00880982" w:rsidRPr="004A1218" w:rsidRDefault="00880982" w:rsidP="00380313">
      <w:pPr>
        <w:pStyle w:val="ListParagraph"/>
        <w:tabs>
          <w:tab w:val="left" w:pos="990"/>
        </w:tabs>
        <w:spacing w:after="0" w:line="240" w:lineRule="auto"/>
        <w:ind w:left="992" w:right="-420" w:firstLine="91"/>
        <w:rPr>
          <w:rFonts w:ascii="TH SarabunPSK" w:hAnsi="TH SarabunPSK" w:cs="TH SarabunPSK"/>
          <w:i/>
          <w:iCs/>
          <w:color w:val="0000FF"/>
          <w:sz w:val="28"/>
          <w:cs/>
        </w:rPr>
      </w:pP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C84735">
        <w:rPr>
          <w:rFonts w:ascii="TH SarabunPSK" w:hAnsi="TH SarabunPSK" w:cs="TH SarabunPSK"/>
          <w:i/>
          <w:iCs/>
          <w:color w:val="0000FF"/>
          <w:sz w:val="28"/>
          <w:cs/>
        </w:rPr>
        <w:t>ให้อธิบายถึงความสำคัญของรายวิชาที่ขอปรับปรุงนี้ มีเนื้อหาที่มีความสำคัญอย่างไรต่อหลักสูตร มีความจำเป็นต่อนิสิต/บัณฑิตในหลักสูตรอย่างไร และความจำเป็นที่ต้องปรับปรุงรายวิชา</w:t>
      </w: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4A1218">
        <w:rPr>
          <w:rFonts w:ascii="TH SarabunPSK" w:hAnsi="TH SarabunPSK" w:cs="TH SarabunPSK"/>
          <w:i/>
          <w:iCs/>
          <w:color w:val="0000FF"/>
          <w:sz w:val="28"/>
          <w:cs/>
        </w:rPr>
        <w:t xml:space="preserve"> </w:t>
      </w:r>
    </w:p>
    <w:p w14:paraId="72447F94" w14:textId="77777777" w:rsidR="00880982" w:rsidRPr="004A1218" w:rsidRDefault="00880982" w:rsidP="00880982">
      <w:pPr>
        <w:pStyle w:val="ListParagraph"/>
        <w:tabs>
          <w:tab w:val="left" w:pos="990"/>
        </w:tabs>
        <w:spacing w:after="0" w:line="240" w:lineRule="auto"/>
        <w:ind w:left="1080" w:right="-28" w:hanging="360"/>
        <w:rPr>
          <w:rFonts w:ascii="TH SarabunPSK" w:hAnsi="TH SarabunPSK" w:cs="TH SarabunPSK"/>
          <w:b/>
          <w:bCs/>
          <w:sz w:val="28"/>
          <w:cs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>6.2 ผลลัพ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>ธ์</w:t>
      </w:r>
      <w:r w:rsidRPr="004A1218">
        <w:rPr>
          <w:rFonts w:ascii="TH SarabunPSK" w:hAnsi="TH SarabunPSK" w:cs="TH SarabunPSK"/>
          <w:b/>
          <w:bCs/>
          <w:sz w:val="28"/>
          <w:cs/>
        </w:rPr>
        <w:t>ที่เกิดขึ้นกับนิสิต</w:t>
      </w:r>
    </w:p>
    <w:p w14:paraId="48DF370B" w14:textId="77777777" w:rsidR="00880982" w:rsidRPr="004A1218" w:rsidRDefault="00880982" w:rsidP="00880982">
      <w:pPr>
        <w:spacing w:after="0" w:line="240" w:lineRule="auto"/>
        <w:ind w:left="990" w:right="-720" w:hanging="270"/>
        <w:rPr>
          <w:rFonts w:ascii="TH SarabunPSK" w:hAnsi="TH SarabunPSK" w:cs="TH SarabunPSK"/>
          <w:i/>
          <w:iCs/>
          <w:color w:val="0000FF"/>
          <w:sz w:val="28"/>
        </w:rPr>
      </w:pPr>
      <w:r w:rsidRPr="004A1218"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ให้อธิบายว่าเมื่อนิสิต/บัณฑิตเรียนรายวิชานี้แล้วจะทำให้มีทักษะ ความรู้ ความสามารถในเรื่องที่เรียนระดับไหน/อย่างไร</w:t>
      </w: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</w:p>
    <w:p w14:paraId="364F7897" w14:textId="114984C5" w:rsidR="00880982" w:rsidRPr="004A1218" w:rsidRDefault="00880982" w:rsidP="00880982">
      <w:pPr>
        <w:spacing w:line="240" w:lineRule="auto"/>
        <w:ind w:firstLine="720"/>
        <w:rPr>
          <w:rFonts w:ascii="TH SarabunPSK" w:hAnsi="TH SarabunPSK" w:cs="TH SarabunPSK"/>
          <w:i/>
          <w:iCs/>
          <w:color w:val="FF0000"/>
          <w:sz w:val="20"/>
          <w:szCs w:val="24"/>
          <w:lang w:eastAsia="x-none"/>
        </w:rPr>
      </w:pPr>
      <w:r w:rsidRPr="004A1218">
        <w:rPr>
          <w:rFonts w:ascii="TH SarabunPSK" w:hAnsi="TH SarabunPSK" w:cs="TH SarabunPSK" w:hint="cs"/>
          <w:i/>
          <w:iCs/>
          <w:color w:val="FF0000"/>
          <w:sz w:val="20"/>
          <w:szCs w:val="24"/>
          <w:cs/>
          <w:lang w:eastAsia="x-none"/>
        </w:rPr>
        <w:t xml:space="preserve">    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6"/>
        <w:gridCol w:w="5196"/>
      </w:tblGrid>
      <w:tr w:rsidR="00880982" w:rsidRPr="004A1218" w14:paraId="61226BB2" w14:textId="77777777" w:rsidTr="003D0CDD">
        <w:trPr>
          <w:trHeight w:val="443"/>
        </w:trPr>
        <w:tc>
          <w:tcPr>
            <w:tcW w:w="4586" w:type="dxa"/>
            <w:vAlign w:val="center"/>
          </w:tcPr>
          <w:p w14:paraId="21D1F94C" w14:textId="051D38F6" w:rsidR="00880982" w:rsidRPr="004A1218" w:rsidRDefault="0072645B" w:rsidP="003D0CDD">
            <w:pPr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2645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ผลลัพธ์การเรียนรู้ระดับรายวิชา (</w:t>
            </w:r>
            <w:r w:rsidRPr="0072645B">
              <w:rPr>
                <w:rFonts w:ascii="TH SarabunPSK" w:hAnsi="TH SarabunPSK" w:cs="TH SarabunPSK"/>
                <w:b/>
                <w:bCs/>
                <w:sz w:val="28"/>
              </w:rPr>
              <w:t>CLOs)</w:t>
            </w:r>
          </w:p>
        </w:tc>
        <w:tc>
          <w:tcPr>
            <w:tcW w:w="5196" w:type="dxa"/>
            <w:vAlign w:val="center"/>
          </w:tcPr>
          <w:p w14:paraId="0F55942E" w14:textId="77777777" w:rsidR="00880982" w:rsidRPr="004A1218" w:rsidRDefault="00880982" w:rsidP="003D0CDD">
            <w:pPr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12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ผลลัพธ์การเรียนรู้ของหลักสูตร </w:t>
            </w:r>
            <w:r w:rsidRPr="004A1218">
              <w:rPr>
                <w:rFonts w:ascii="TH SarabunPSK" w:hAnsi="TH SarabunPSK" w:cs="TH SarabunPSK"/>
                <w:b/>
                <w:bCs/>
                <w:sz w:val="28"/>
              </w:rPr>
              <w:t>(PLOs)</w:t>
            </w:r>
          </w:p>
        </w:tc>
      </w:tr>
      <w:tr w:rsidR="00880982" w:rsidRPr="004A1218" w14:paraId="7A236282" w14:textId="77777777" w:rsidTr="003D0CDD">
        <w:tc>
          <w:tcPr>
            <w:tcW w:w="4586" w:type="dxa"/>
          </w:tcPr>
          <w:p w14:paraId="008A7458" w14:textId="77777777" w:rsidR="00880982" w:rsidRPr="004A1218" w:rsidRDefault="00880982" w:rsidP="003D0CDD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5A9DFDED" w14:textId="77777777" w:rsidR="00880982" w:rsidRPr="004A1218" w:rsidRDefault="00880982" w:rsidP="003D0CDD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  <w:tr w:rsidR="00880982" w:rsidRPr="004A1218" w14:paraId="25E4920D" w14:textId="77777777" w:rsidTr="003D0CDD">
        <w:tc>
          <w:tcPr>
            <w:tcW w:w="4586" w:type="dxa"/>
          </w:tcPr>
          <w:p w14:paraId="3A8712BB" w14:textId="77777777" w:rsidR="00880982" w:rsidRPr="004A1218" w:rsidRDefault="00880982" w:rsidP="003D0CDD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6AE6735C" w14:textId="77777777" w:rsidR="00880982" w:rsidRPr="004A1218" w:rsidRDefault="00880982" w:rsidP="003D0CDD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  <w:tr w:rsidR="00880982" w:rsidRPr="004A1218" w14:paraId="73B7D65B" w14:textId="77777777" w:rsidTr="003D0CDD">
        <w:tc>
          <w:tcPr>
            <w:tcW w:w="4586" w:type="dxa"/>
          </w:tcPr>
          <w:p w14:paraId="4CC3B97D" w14:textId="77777777" w:rsidR="00880982" w:rsidRPr="004A1218" w:rsidRDefault="00880982" w:rsidP="003D0CDD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0BAFD62B" w14:textId="77777777" w:rsidR="00880982" w:rsidRPr="004A1218" w:rsidRDefault="00880982" w:rsidP="003D0CDD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</w:tbl>
    <w:p w14:paraId="6EA75DBD" w14:textId="77777777" w:rsidR="00880982" w:rsidRPr="004A1218" w:rsidRDefault="00880982" w:rsidP="00880982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0000FF"/>
          <w:sz w:val="10"/>
          <w:szCs w:val="10"/>
        </w:rPr>
      </w:pPr>
    </w:p>
    <w:p w14:paraId="25C3FF18" w14:textId="77777777" w:rsidR="00880982" w:rsidRPr="004A1218" w:rsidRDefault="00880982" w:rsidP="00880982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0000FF"/>
          <w:sz w:val="28"/>
        </w:rPr>
      </w:pP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>กรณีเป็นรายวิชาเฉพาะในหลักสูตรให้ระบุความสอดคล้อง</w:t>
      </w:r>
      <w:r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ผลลัพ</w:t>
      </w:r>
      <w:r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>ธ์</w:t>
      </w:r>
      <w:r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ที่เกิดขึ้นกับนิสิต</w:t>
      </w:r>
      <w:r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กับ </w:t>
      </w:r>
      <w:r w:rsidRPr="004A1218">
        <w:rPr>
          <w:rFonts w:ascii="TH SarabunPSK" w:hAnsi="TH SarabunPSK" w:cs="TH SarabunPSK"/>
          <w:i/>
          <w:iCs/>
          <w:color w:val="0000FF"/>
          <w:sz w:val="28"/>
          <w:lang w:val="en-GB"/>
        </w:rPr>
        <w:t>PLOs</w:t>
      </w:r>
      <w:r>
        <w:rPr>
          <w:rFonts w:ascii="TH SarabunPSK" w:hAnsi="TH SarabunPSK" w:cs="TH SarabunPSK" w:hint="cs"/>
          <w:i/>
          <w:iCs/>
          <w:color w:val="0000FF"/>
          <w:sz w:val="28"/>
          <w:cs/>
          <w:lang w:val="en-GB"/>
        </w:rPr>
        <w:t>--</w:t>
      </w:r>
      <w:r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 </w:t>
      </w:r>
      <w:r w:rsidRPr="004A1218">
        <w:rPr>
          <w:rFonts w:ascii="TH SarabunPSK" w:hAnsi="TH SarabunPSK" w:cs="TH SarabunPSK"/>
          <w:i/>
          <w:iCs/>
          <w:color w:val="0000FF"/>
          <w:sz w:val="28"/>
        </w:rPr>
        <w:t xml:space="preserve"> </w:t>
      </w:r>
    </w:p>
    <w:p w14:paraId="14C27CC1" w14:textId="77777777" w:rsidR="009D7987" w:rsidRDefault="009D7987" w:rsidP="00880982">
      <w:pPr>
        <w:spacing w:after="0"/>
        <w:jc w:val="both"/>
        <w:rPr>
          <w:rFonts w:ascii="TH SarabunPSK" w:hAnsi="TH SarabunPSK" w:cs="TH SarabunPSK"/>
          <w:i/>
          <w:iCs/>
          <w:color w:val="FF0000"/>
          <w:sz w:val="20"/>
          <w:szCs w:val="24"/>
          <w:lang w:eastAsia="x-none"/>
        </w:rPr>
      </w:pPr>
    </w:p>
    <w:p w14:paraId="76A7A03F" w14:textId="4C773895" w:rsidR="00880982" w:rsidRPr="004A1218" w:rsidRDefault="00880982" w:rsidP="00880982">
      <w:pPr>
        <w:spacing w:after="0"/>
        <w:jc w:val="both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4A1218">
        <w:rPr>
          <w:rFonts w:ascii="TH SarabunPSK" w:hAnsi="TH SarabunPSK" w:cs="TH SarabunPSK"/>
          <w:b/>
          <w:bCs/>
          <w:sz w:val="28"/>
          <w:cs/>
        </w:rPr>
        <w:t>7</w:t>
      </w:r>
      <w:r w:rsidRPr="004A1218">
        <w:rPr>
          <w:rFonts w:ascii="TH SarabunPSK" w:hAnsi="TH SarabunPSK" w:cs="TH SarabunPSK"/>
          <w:b/>
          <w:bCs/>
          <w:sz w:val="28"/>
        </w:rPr>
        <w:t>.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Pr="004A1218">
        <w:rPr>
          <w:rFonts w:ascii="TH SarabunPSK" w:hAnsi="TH SarabunPSK" w:cs="TH SarabunPSK"/>
          <w:b/>
          <w:bCs/>
          <w:sz w:val="28"/>
          <w:cs/>
        </w:rPr>
        <w:t>ตารางเปรียบเทียบการปรับปรุงรายวิชา</w:t>
      </w:r>
      <w:r w:rsidRPr="004A1218">
        <w:rPr>
          <w:rFonts w:ascii="TH SarabunPSK" w:hAnsi="TH SarabunPSK" w:cs="TH SarabunPSK"/>
          <w:b/>
          <w:bCs/>
          <w:sz w:val="28"/>
        </w:rPr>
        <w:t xml:space="preserve"> </w:t>
      </w:r>
    </w:p>
    <w:tbl>
      <w:tblPr>
        <w:tblW w:w="987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4230"/>
        <w:gridCol w:w="1324"/>
      </w:tblGrid>
      <w:tr w:rsidR="00880982" w:rsidRPr="004A1218" w14:paraId="669362B7" w14:textId="77777777" w:rsidTr="003D0CDD">
        <w:trPr>
          <w:trHeight w:val="255"/>
        </w:trPr>
        <w:tc>
          <w:tcPr>
            <w:tcW w:w="4320" w:type="dxa"/>
          </w:tcPr>
          <w:p w14:paraId="17BB8B19" w14:textId="77777777" w:rsidR="00880982" w:rsidRPr="004A1218" w:rsidRDefault="00880982" w:rsidP="003D0CD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ab/>
            </w:r>
            <w:r w:rsidRPr="004A121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รายวิชาเดิม</w:t>
            </w:r>
          </w:p>
        </w:tc>
        <w:tc>
          <w:tcPr>
            <w:tcW w:w="4230" w:type="dxa"/>
          </w:tcPr>
          <w:p w14:paraId="10D3FB74" w14:textId="77777777" w:rsidR="00880982" w:rsidRPr="004A1218" w:rsidRDefault="00880982" w:rsidP="003D0CD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รายวิชาปรับปรุง</w:t>
            </w:r>
          </w:p>
        </w:tc>
        <w:tc>
          <w:tcPr>
            <w:tcW w:w="1324" w:type="dxa"/>
          </w:tcPr>
          <w:p w14:paraId="2F623B8D" w14:textId="77777777" w:rsidR="00880982" w:rsidRPr="004A1218" w:rsidRDefault="00880982" w:rsidP="003D0CDD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  <w:cs/>
              </w:rPr>
            </w:pPr>
            <w:r w:rsidRPr="004A1218"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  <w:cs/>
              </w:rPr>
              <w:t>สิ่งที่เปลี่ยนแปลง</w:t>
            </w:r>
          </w:p>
        </w:tc>
      </w:tr>
      <w:tr w:rsidR="00880982" w:rsidRPr="004A1218" w14:paraId="0769841B" w14:textId="77777777" w:rsidTr="003D0CDD">
        <w:tc>
          <w:tcPr>
            <w:tcW w:w="4320" w:type="dxa"/>
          </w:tcPr>
          <w:p w14:paraId="3F3F0629" w14:textId="77777777" w:rsidR="00880982" w:rsidRPr="004A1218" w:rsidRDefault="00880982" w:rsidP="003D0CDD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instrText xml:space="preserve"> MACROBUTTON  AcceptAllChangesShown xxxxxxxx </w:instrTex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ชื่อวิชาภาษาไทย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                     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>x(x-x-x)</w:t>
            </w:r>
          </w:p>
          <w:p w14:paraId="6FDC1A26" w14:textId="77777777" w:rsidR="00880982" w:rsidRPr="004A1218" w:rsidRDefault="00880982" w:rsidP="003D0CDD">
            <w:pPr>
              <w:pStyle w:val="Heading8"/>
              <w:spacing w:before="0" w:after="0" w:line="216" w:lineRule="auto"/>
              <w:jc w:val="both"/>
              <w:rPr>
                <w:rFonts w:ascii="TH SarabunPSK" w:hAnsi="TH SarabunPSK" w:cs="TH SarabunPSK"/>
                <w:i w:val="0"/>
                <w:iCs w:val="0"/>
                <w:szCs w:val="24"/>
                <w:cs/>
                <w:lang w:val="en-US" w:eastAsia="en-US"/>
              </w:rPr>
            </w:pPr>
            <w:r w:rsidRPr="004A1218">
              <w:rPr>
                <w:rFonts w:ascii="TH SarabunPSK" w:hAnsi="TH SarabunPSK" w:cs="TH SarabunPSK"/>
                <w:b/>
                <w:bCs/>
                <w:i w:val="0"/>
                <w:iCs w:val="0"/>
                <w:szCs w:val="24"/>
                <w:cs/>
                <w:lang w:val="en-US" w:eastAsia="en-US"/>
              </w:rPr>
              <w:t xml:space="preserve">             </w:t>
            </w:r>
            <w:r w:rsidRPr="004A1218">
              <w:rPr>
                <w:rFonts w:ascii="TH SarabunPSK" w:hAnsi="TH SarabunPSK" w:cs="TH SarabunPSK"/>
                <w:i w:val="0"/>
                <w:iCs w:val="0"/>
                <w:szCs w:val="24"/>
                <w:cs/>
                <w:lang w:val="en-US" w:eastAsia="en-US"/>
              </w:rPr>
              <w:t xml:space="preserve"> ชื่อวิชาภาษาอังกฤษ</w:t>
            </w:r>
          </w:p>
          <w:p w14:paraId="69E41A0A" w14:textId="77777777" w:rsidR="00880982" w:rsidRPr="004A1218" w:rsidRDefault="00880982" w:rsidP="003D0CDD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วิชาที่ต้องเรียนมาก่อน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instrText xml:space="preserve"> MACROBUTTON  AcceptAllChangesShown xxxxxxxx </w:instrTex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EC276A">
              <w:rPr>
                <w:rFonts w:ascii="TH SarabunPSK" w:hAnsi="TH SarabunPSK" w:cs="TH SarabunPSK"/>
                <w:i/>
                <w:iCs/>
                <w:color w:val="0000FF"/>
                <w:sz w:val="24"/>
                <w:szCs w:val="24"/>
                <w:cs/>
              </w:rPr>
              <w:t>(หากไม่มีให้ระบุว่า ไม่มี)</w:t>
            </w:r>
          </w:p>
          <w:p w14:paraId="6EC7E3BF" w14:textId="77777777" w:rsidR="00880982" w:rsidRPr="004A1218" w:rsidRDefault="00880982" w:rsidP="003D0CDD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วิชาที่ต้องเรียนพร้อมกัน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instrText xml:space="preserve"> MACROBUTTON  AcceptAllChangesShown xxxxxxxx </w:instrTex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EC276A">
              <w:rPr>
                <w:rFonts w:ascii="TH SarabunPSK" w:hAnsi="TH SarabunPSK" w:cs="TH SarabunPSK"/>
                <w:i/>
                <w:iCs/>
                <w:color w:val="0000FF"/>
                <w:sz w:val="24"/>
                <w:szCs w:val="24"/>
                <w:cs/>
              </w:rPr>
              <w:t>(หากไม่มีให้ระบุว่า ไม่มี)</w:t>
            </w:r>
          </w:p>
          <w:p w14:paraId="057908BB" w14:textId="77777777" w:rsidR="00880982" w:rsidRPr="004A1218" w:rsidRDefault="00880982" w:rsidP="003D0CDD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คำอธิบายรายวิชา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(Course Description)</w:t>
            </w:r>
          </w:p>
          <w:p w14:paraId="0F50A89B" w14:textId="77777777" w:rsidR="00880982" w:rsidRPr="004A1218" w:rsidRDefault="00880982" w:rsidP="003D0CDD">
            <w:pPr>
              <w:spacing w:after="0" w:line="216" w:lineRule="auto"/>
              <w:ind w:firstLine="432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........ภาษาไทย.........................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</w:t>
            </w:r>
          </w:p>
          <w:p w14:paraId="2460FE67" w14:textId="77777777" w:rsidR="00880982" w:rsidRPr="004A1218" w:rsidRDefault="00880982" w:rsidP="003D0CDD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</w:t>
            </w:r>
          </w:p>
          <w:p w14:paraId="380C82D2" w14:textId="77777777" w:rsidR="00880982" w:rsidRPr="004A1218" w:rsidRDefault="00880982" w:rsidP="003D0CDD">
            <w:pPr>
              <w:spacing w:after="0" w:line="216" w:lineRule="auto"/>
              <w:ind w:firstLine="432"/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.......ภาษาอังกฤษ....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</w:t>
            </w:r>
          </w:p>
          <w:p w14:paraId="53037E1E" w14:textId="77777777" w:rsidR="00880982" w:rsidRPr="004A1218" w:rsidRDefault="00880982" w:rsidP="003D0CDD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</w:t>
            </w:r>
          </w:p>
        </w:tc>
        <w:tc>
          <w:tcPr>
            <w:tcW w:w="4230" w:type="dxa"/>
          </w:tcPr>
          <w:p w14:paraId="480A17D8" w14:textId="77777777" w:rsidR="00880982" w:rsidRPr="004A1218" w:rsidRDefault="00880982" w:rsidP="003D0CDD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instrText xml:space="preserve"> MACROBUTTON  AcceptAllChangesShown xxxxxxxx </w:instrTex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ชื่อวิชาภาษาไทย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                     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>x(x-x-x)</w:t>
            </w:r>
          </w:p>
          <w:p w14:paraId="4641963B" w14:textId="77777777" w:rsidR="00880982" w:rsidRPr="004A1218" w:rsidRDefault="00880982" w:rsidP="003D0CDD">
            <w:pPr>
              <w:pStyle w:val="Heading8"/>
              <w:spacing w:before="0" w:after="0" w:line="216" w:lineRule="auto"/>
              <w:jc w:val="both"/>
              <w:rPr>
                <w:rFonts w:ascii="TH SarabunPSK" w:hAnsi="TH SarabunPSK" w:cs="TH SarabunPSK"/>
                <w:i w:val="0"/>
                <w:iCs w:val="0"/>
                <w:szCs w:val="24"/>
                <w:cs/>
                <w:lang w:val="en-US" w:eastAsia="en-US"/>
              </w:rPr>
            </w:pPr>
            <w:r w:rsidRPr="004A1218">
              <w:rPr>
                <w:rFonts w:ascii="TH SarabunPSK" w:hAnsi="TH SarabunPSK" w:cs="TH SarabunPSK"/>
                <w:b/>
                <w:bCs/>
                <w:i w:val="0"/>
                <w:iCs w:val="0"/>
                <w:szCs w:val="24"/>
                <w:cs/>
                <w:lang w:val="en-US" w:eastAsia="en-US"/>
              </w:rPr>
              <w:t xml:space="preserve">             </w:t>
            </w:r>
            <w:r w:rsidRPr="004A1218">
              <w:rPr>
                <w:rFonts w:ascii="TH SarabunPSK" w:hAnsi="TH SarabunPSK" w:cs="TH SarabunPSK"/>
                <w:i w:val="0"/>
                <w:iCs w:val="0"/>
                <w:szCs w:val="24"/>
                <w:cs/>
                <w:lang w:val="en-US" w:eastAsia="en-US"/>
              </w:rPr>
              <w:t xml:space="preserve"> ชื่อวิชาภาษาอังกฤษ</w:t>
            </w:r>
          </w:p>
          <w:p w14:paraId="5D2D2A53" w14:textId="77777777" w:rsidR="00880982" w:rsidRPr="004A1218" w:rsidRDefault="00880982" w:rsidP="003D0CDD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วิชาที่ต้องเรียนมาก่อน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instrText xml:space="preserve"> MACROBUTTON  AcceptAllChangesShown xxxxxxxx </w:instrTex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EC276A">
              <w:rPr>
                <w:rFonts w:ascii="TH SarabunPSK" w:hAnsi="TH SarabunPSK" w:cs="TH SarabunPSK"/>
                <w:i/>
                <w:iCs/>
                <w:color w:val="0000FF"/>
                <w:sz w:val="24"/>
                <w:szCs w:val="24"/>
                <w:cs/>
              </w:rPr>
              <w:t>(หากไม่มีให้ระบุว่า ไม่มี)</w:t>
            </w:r>
          </w:p>
          <w:p w14:paraId="28BDAAA4" w14:textId="77777777" w:rsidR="00880982" w:rsidRPr="004A1218" w:rsidRDefault="00880982" w:rsidP="003D0CDD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วิชาที่ต้องเรียนพร้อมกัน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instrText xml:space="preserve"> MACROBUTTON  AcceptAllChangesShown xxxxxxxx </w:instrTex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EC276A">
              <w:rPr>
                <w:rFonts w:ascii="TH SarabunPSK" w:hAnsi="TH SarabunPSK" w:cs="TH SarabunPSK"/>
                <w:i/>
                <w:iCs/>
                <w:color w:val="0000FF"/>
                <w:sz w:val="24"/>
                <w:szCs w:val="24"/>
                <w:cs/>
              </w:rPr>
              <w:t>(หากไม่มีให้ระบุว่า ไม่มี)</w:t>
            </w:r>
          </w:p>
          <w:p w14:paraId="0F480C0E" w14:textId="77777777" w:rsidR="00880982" w:rsidRPr="004A1218" w:rsidRDefault="00880982" w:rsidP="003D0CDD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คำอธิบายรายวิชา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(Course Description)</w:t>
            </w:r>
          </w:p>
          <w:p w14:paraId="5A032A95" w14:textId="77777777" w:rsidR="00880982" w:rsidRPr="004A1218" w:rsidRDefault="00880982" w:rsidP="003D0CDD">
            <w:pPr>
              <w:spacing w:after="0" w:line="216" w:lineRule="auto"/>
              <w:ind w:firstLine="432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........ภาษาไทย.........................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  <w:p w14:paraId="46858A7E" w14:textId="77777777" w:rsidR="00880982" w:rsidRPr="004A1218" w:rsidRDefault="00880982" w:rsidP="003D0CDD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</w:t>
            </w:r>
          </w:p>
          <w:p w14:paraId="0C1EE0FD" w14:textId="77777777" w:rsidR="00880982" w:rsidRPr="004A1218" w:rsidRDefault="00880982" w:rsidP="003D0CDD">
            <w:pPr>
              <w:spacing w:after="0" w:line="216" w:lineRule="auto"/>
              <w:ind w:firstLine="432"/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.......ภาษาอังกฤษ....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</w:t>
            </w:r>
          </w:p>
          <w:p w14:paraId="17A9FBE4" w14:textId="77777777" w:rsidR="00880982" w:rsidRPr="00EC276A" w:rsidRDefault="00880982" w:rsidP="003D0CDD">
            <w:pPr>
              <w:spacing w:after="0" w:line="216" w:lineRule="auto"/>
              <w:ind w:right="-90"/>
              <w:rPr>
                <w:rFonts w:ascii="TH SarabunPSK" w:hAnsi="TH SarabunPSK" w:cs="TH SarabunPSK"/>
                <w:i/>
                <w:iCs/>
                <w:szCs w:val="22"/>
                <w:highlight w:val="yellow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</w:t>
            </w:r>
            <w:r w:rsidRPr="00996003">
              <w:rPr>
                <w:rFonts w:ascii="TH SarabunPSK" w:hAnsi="TH SarabunPSK" w:cs="TH SarabunPSK" w:hint="cs"/>
                <w:i/>
                <w:iCs/>
                <w:color w:val="0000FF"/>
                <w:sz w:val="20"/>
                <w:szCs w:val="20"/>
                <w:cs/>
              </w:rPr>
              <w:t>(หากไม่มีการปรับปรุงคำอธิบายรายวิชา ให้ระบุคำว่า “ไม่เปลี่ยนแปลง” แทน)</w:t>
            </w:r>
          </w:p>
        </w:tc>
        <w:tc>
          <w:tcPr>
            <w:tcW w:w="1324" w:type="dxa"/>
          </w:tcPr>
          <w:p w14:paraId="6F311338" w14:textId="77777777" w:rsidR="00880982" w:rsidRPr="004A1218" w:rsidRDefault="00880982" w:rsidP="003D0CDD">
            <w:pPr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</w:t>
            </w:r>
          </w:p>
          <w:p w14:paraId="48BB50CA" w14:textId="77777777" w:rsidR="00880982" w:rsidRPr="004A1218" w:rsidRDefault="00880982" w:rsidP="003D0CDD">
            <w:pPr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517428D" w14:textId="77777777" w:rsidR="00880982" w:rsidRPr="004A1218" w:rsidRDefault="00880982" w:rsidP="003D0CDD">
            <w:pPr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8610E02" w14:textId="77777777" w:rsidR="00880982" w:rsidRPr="004A1218" w:rsidRDefault="00880982" w:rsidP="003D0CDD">
            <w:pPr>
              <w:spacing w:after="0" w:line="240" w:lineRule="auto"/>
              <w:jc w:val="both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3E636D6B" w14:textId="77777777" w:rsidR="00880982" w:rsidRPr="004A1218" w:rsidRDefault="00880982" w:rsidP="003D0CDD">
            <w:pPr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</w:t>
            </w:r>
          </w:p>
        </w:tc>
      </w:tr>
    </w:tbl>
    <w:p w14:paraId="75FDB84D" w14:textId="0EDF108F" w:rsidR="00880982" w:rsidRDefault="00880982" w:rsidP="00880982">
      <w:pPr>
        <w:pStyle w:val="Heading4"/>
        <w:spacing w:before="120" w:after="0" w:line="240" w:lineRule="auto"/>
        <w:ind w:left="811" w:right="-720" w:hanging="811"/>
        <w:rPr>
          <w:rFonts w:ascii="TH SarabunPSK" w:hAnsi="TH SarabunPSK" w:cs="TH SarabunPSK"/>
          <w:b w:val="0"/>
          <w:bCs w:val="0"/>
          <w:i/>
          <w:iCs/>
          <w:sz w:val="24"/>
          <w:szCs w:val="24"/>
        </w:rPr>
      </w:pPr>
      <w:r w:rsidRPr="00EC276A">
        <w:rPr>
          <w:rFonts w:ascii="TH SarabunPSK" w:hAnsi="TH SarabunPSK" w:cs="TH SarabunPSK" w:hint="cs"/>
          <w:i/>
          <w:iCs/>
          <w:sz w:val="24"/>
          <w:szCs w:val="24"/>
          <w:u w:val="single"/>
          <w:cs/>
        </w:rPr>
        <w:t>หมายเหตุ</w:t>
      </w:r>
      <w:r>
        <w:rPr>
          <w:rFonts w:ascii="TH SarabunPSK" w:hAnsi="TH SarabunPSK" w:cs="TH SarabunPSK"/>
          <w:b w:val="0"/>
          <w:bCs w:val="0"/>
          <w:i/>
          <w:iCs/>
          <w:sz w:val="24"/>
          <w:szCs w:val="24"/>
          <w:lang w:val="en-US"/>
        </w:rPr>
        <w:t xml:space="preserve"> </w:t>
      </w:r>
      <w:r w:rsidRPr="004A1218">
        <w:rPr>
          <w:rFonts w:ascii="TH SarabunPSK" w:hAnsi="TH SarabunPSK" w:cs="TH SarabunPSK"/>
          <w:b w:val="0"/>
          <w:bCs w:val="0"/>
          <w:i/>
          <w:iCs/>
          <w:sz w:val="24"/>
          <w:szCs w:val="24"/>
          <w:lang w:val="en-US"/>
        </w:rPr>
        <w:t>:</w:t>
      </w:r>
      <w:r w:rsidRPr="004A1218">
        <w:rPr>
          <w:rFonts w:ascii="TH SarabunPSK" w:hAnsi="TH SarabunPSK" w:cs="TH SarabunPSK" w:hint="cs"/>
          <w:b w:val="0"/>
          <w:bCs w:val="0"/>
          <w:i/>
          <w:iCs/>
          <w:sz w:val="24"/>
          <w:szCs w:val="24"/>
          <w:cs/>
          <w:lang w:val="en-US"/>
        </w:rPr>
        <w:t xml:space="preserve"> </w:t>
      </w:r>
      <w:r w:rsidRPr="004A1218">
        <w:rPr>
          <w:rFonts w:ascii="TH SarabunPSK" w:hAnsi="TH SarabunPSK" w:cs="TH SarabunPSK" w:hint="cs"/>
          <w:i/>
          <w:iCs/>
          <w:sz w:val="24"/>
          <w:szCs w:val="24"/>
          <w:cs/>
          <w:lang w:val="en-US"/>
        </w:rPr>
        <w:t>สิ่งที่เปลี่ยนแปลง</w:t>
      </w:r>
      <w:r w:rsidRPr="004A1218">
        <w:rPr>
          <w:rFonts w:ascii="TH SarabunPSK" w:hAnsi="TH SarabunPSK" w:cs="TH SarabunPSK" w:hint="cs"/>
          <w:b w:val="0"/>
          <w:bCs w:val="0"/>
          <w:i/>
          <w:iCs/>
          <w:sz w:val="24"/>
          <w:szCs w:val="24"/>
          <w:cs/>
        </w:rPr>
        <w:t xml:space="preserve"> ให้ระบุสาระสำคัญโดยย่อ เช่น เปลี่ยนรหัสวิชา ลดหน่วยกิต เปลี่ยนชื่อวิชา เปลี่ยนวิชาที่ต้องเรียนมาก่อน ปรับปรุงคำอธิบายรายวิชา</w:t>
      </w:r>
    </w:p>
    <w:p w14:paraId="02CB2E07" w14:textId="77777777" w:rsidR="00244CC4" w:rsidRPr="00244CC4" w:rsidRDefault="00244CC4" w:rsidP="00244CC4">
      <w:pPr>
        <w:rPr>
          <w:rFonts w:hint="cs"/>
          <w:lang w:val="x-none" w:eastAsia="x-none"/>
        </w:rPr>
      </w:pPr>
    </w:p>
    <w:p w14:paraId="12C59EAE" w14:textId="77777777" w:rsidR="00D60517" w:rsidRPr="00F67AD9" w:rsidRDefault="00D60517" w:rsidP="00D60517">
      <w:pPr>
        <w:pStyle w:val="Heading6"/>
        <w:tabs>
          <w:tab w:val="left" w:pos="360"/>
          <w:tab w:val="left" w:pos="450"/>
        </w:tabs>
        <w:spacing w:before="0" w:after="0"/>
        <w:rPr>
          <w:rFonts w:ascii="TH SarabunPSK" w:hAnsi="TH SarabunPSK" w:cs="TH SarabunPSK"/>
          <w:i/>
          <w:iCs/>
          <w:color w:val="0000FF"/>
          <w:sz w:val="24"/>
          <w:szCs w:val="24"/>
        </w:rPr>
      </w:pPr>
      <w:r w:rsidRPr="004A1218">
        <w:rPr>
          <w:rFonts w:ascii="TH SarabunPSK" w:hAnsi="TH SarabunPSK" w:cs="TH SarabunPSK"/>
          <w:sz w:val="28"/>
          <w:lang w:val="en-US"/>
        </w:rPr>
        <w:lastRenderedPageBreak/>
        <w:t>8.</w:t>
      </w:r>
      <w:r>
        <w:rPr>
          <w:rFonts w:ascii="TH SarabunPSK" w:hAnsi="TH SarabunPSK" w:cs="TH SarabunPSK"/>
          <w:sz w:val="28"/>
          <w:lang w:val="en-US"/>
        </w:rPr>
        <w:t xml:space="preserve"> </w:t>
      </w:r>
      <w:r w:rsidRPr="004A1218">
        <w:rPr>
          <w:rFonts w:ascii="TH SarabunPSK" w:hAnsi="TH SarabunPSK" w:cs="TH SarabunPSK" w:hint="cs"/>
          <w:sz w:val="28"/>
          <w:cs/>
          <w:lang w:val="en-US"/>
        </w:rPr>
        <w:t xml:space="preserve">อาจารย์ผู้สอน </w:t>
      </w:r>
      <w:r w:rsidRPr="00F67AD9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  <w:cs/>
        </w:rPr>
        <w:t>--</w:t>
      </w:r>
      <w:r w:rsidRPr="00F67AD9">
        <w:rPr>
          <w:rFonts w:ascii="TH SarabunPSK" w:hAnsi="TH SarabunPSK" w:cs="TH SarabunPSK"/>
          <w:b w:val="0"/>
          <w:bCs w:val="0"/>
          <w:i/>
          <w:iCs/>
          <w:color w:val="0000FF"/>
          <w:sz w:val="24"/>
          <w:szCs w:val="24"/>
          <w:cs/>
        </w:rPr>
        <w:t>ให้แสดงรายละเอียดของอาจารย์</w:t>
      </w:r>
      <w:r w:rsidRPr="00F67AD9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  <w:cs/>
        </w:rPr>
        <w:t>ผู้สอน--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993"/>
        <w:gridCol w:w="2126"/>
        <w:gridCol w:w="1985"/>
        <w:gridCol w:w="4819"/>
      </w:tblGrid>
      <w:tr w:rsidR="00D60517" w:rsidRPr="000D7EC8" w14:paraId="1916DCC8" w14:textId="77777777" w:rsidTr="00624ACE">
        <w:trPr>
          <w:trHeight w:val="682"/>
        </w:trPr>
        <w:tc>
          <w:tcPr>
            <w:tcW w:w="993" w:type="dxa"/>
            <w:vAlign w:val="center"/>
          </w:tcPr>
          <w:p w14:paraId="4265299D" w14:textId="77777777" w:rsidR="00D60517" w:rsidRPr="000D7EC8" w:rsidRDefault="00D60517" w:rsidP="00624ACE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126" w:type="dxa"/>
            <w:vAlign w:val="center"/>
          </w:tcPr>
          <w:p w14:paraId="3DFA52EA" w14:textId="77777777" w:rsidR="00D60517" w:rsidRPr="000D7EC8" w:rsidRDefault="00D60517" w:rsidP="00624ACE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D7E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ตำแหน่งทางวิชาการ</w:t>
            </w:r>
          </w:p>
          <w:p w14:paraId="474B9D8B" w14:textId="77777777" w:rsidR="00D60517" w:rsidRPr="000D7EC8" w:rsidRDefault="00D60517" w:rsidP="00624ACE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D7E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สาขาที่เชี่ยวชาญ</w:t>
            </w:r>
          </w:p>
        </w:tc>
        <w:tc>
          <w:tcPr>
            <w:tcW w:w="1985" w:type="dxa"/>
            <w:vAlign w:val="center"/>
          </w:tcPr>
          <w:p w14:paraId="3AE7C2BA" w14:textId="77777777" w:rsidR="00D60517" w:rsidRPr="000D7EC8" w:rsidRDefault="00D60517" w:rsidP="00624ACE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D7E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ชื่อ-นามสกุล</w:t>
            </w:r>
          </w:p>
        </w:tc>
        <w:tc>
          <w:tcPr>
            <w:tcW w:w="4819" w:type="dxa"/>
            <w:vAlign w:val="center"/>
          </w:tcPr>
          <w:p w14:paraId="68261C41" w14:textId="77777777" w:rsidR="00D60517" w:rsidRPr="000D7EC8" w:rsidRDefault="00D60517" w:rsidP="00624ACE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คุณวุฒิ สาขาวิชา ชื่อสถาบัน ปี พ.ศ.</w:t>
            </w:r>
          </w:p>
        </w:tc>
      </w:tr>
      <w:tr w:rsidR="00D60517" w:rsidRPr="006D6750" w14:paraId="4617BBD2" w14:textId="77777777" w:rsidTr="00624ACE">
        <w:tc>
          <w:tcPr>
            <w:tcW w:w="993" w:type="dxa"/>
          </w:tcPr>
          <w:p w14:paraId="1D209F1A" w14:textId="77777777" w:rsidR="00D60517" w:rsidRPr="000D7EC8" w:rsidRDefault="00D60517" w:rsidP="00624ACE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sz w:val="28"/>
              </w:rPr>
            </w:pPr>
            <w:r w:rsidRPr="000D7EC8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14:paraId="07847600" w14:textId="77777777" w:rsidR="00D60517" w:rsidRPr="000D7EC8" w:rsidRDefault="00D60517" w:rsidP="00624ACE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sz w:val="28"/>
              </w:rPr>
            </w:pPr>
            <w:r w:rsidRPr="000D7EC8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</w:p>
        </w:tc>
        <w:tc>
          <w:tcPr>
            <w:tcW w:w="1985" w:type="dxa"/>
          </w:tcPr>
          <w:p w14:paraId="7FAF9166" w14:textId="77777777" w:rsidR="00D60517" w:rsidRPr="000D7EC8" w:rsidRDefault="00D60517" w:rsidP="00624ACE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sz w:val="28"/>
              </w:rPr>
            </w:pPr>
            <w:r w:rsidRPr="000D7EC8">
              <w:rPr>
                <w:rFonts w:ascii="TH SarabunPSK" w:hAnsi="TH SarabunPSK" w:cs="TH SarabunPSK" w:hint="cs"/>
                <w:sz w:val="28"/>
                <w:cs/>
              </w:rPr>
              <w:t>ยินดี รักไทย</w:t>
            </w:r>
          </w:p>
        </w:tc>
        <w:tc>
          <w:tcPr>
            <w:tcW w:w="4819" w:type="dxa"/>
          </w:tcPr>
          <w:p w14:paraId="0D69E720" w14:textId="77777777" w:rsidR="00D60517" w:rsidRPr="000D7EC8" w:rsidRDefault="00D60517" w:rsidP="00624ACE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0D7EC8">
              <w:rPr>
                <w:rFonts w:ascii="TH SarabunPSK" w:hAnsi="TH SarabunPSK" w:cs="TH SarabunPSK"/>
                <w:color w:val="000000"/>
                <w:sz w:val="28"/>
              </w:rPr>
              <w:t xml:space="preserve">Doctor of Philosophy (Applied Bioscience), HOKKAIDO UNIVERSITY, JP, </w:t>
            </w:r>
            <w:r w:rsidRPr="000D7EC8">
              <w:rPr>
                <w:rFonts w:ascii="TH SarabunPSK" w:hAnsi="TH SarabunPSK" w:cs="TH SarabunPSK"/>
                <w:color w:val="000000"/>
                <w:sz w:val="28"/>
                <w:cs/>
              </w:rPr>
              <w:t>2549</w:t>
            </w:r>
          </w:p>
          <w:p w14:paraId="32D46DD9" w14:textId="77777777" w:rsidR="00D60517" w:rsidRPr="000D7EC8" w:rsidRDefault="00D60517" w:rsidP="00624ACE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0D7EC8">
              <w:rPr>
                <w:rFonts w:ascii="TH SarabunPSK" w:hAnsi="TH SarabunPSK" w:cs="TH SarabunPSK"/>
                <w:color w:val="000000"/>
                <w:sz w:val="28"/>
                <w:cs/>
              </w:rPr>
              <w:t>วิทยาศาสตรมหาบัณฑิต (จุลชีววิทยาประยุกต์)</w:t>
            </w:r>
            <w:r w:rsidRPr="000D7EC8">
              <w:rPr>
                <w:rFonts w:ascii="TH SarabunPSK" w:hAnsi="TH SarabunPSK" w:cs="TH SarabunPSK"/>
                <w:color w:val="000000"/>
                <w:sz w:val="28"/>
              </w:rPr>
              <w:t xml:space="preserve">, </w:t>
            </w:r>
            <w:r w:rsidRPr="000D7EC8">
              <w:rPr>
                <w:rFonts w:ascii="TH SarabunPSK" w:hAnsi="TH SarabunPSK" w:cs="TH SarabunPSK"/>
                <w:color w:val="000000"/>
                <w:sz w:val="28"/>
                <w:cs/>
              </w:rPr>
              <w:t>มหาวิทยาลัยเทคโนโลยีพระจอมเกล้าธนบุรี</w:t>
            </w:r>
            <w:r w:rsidRPr="000D7EC8">
              <w:rPr>
                <w:rFonts w:ascii="TH SarabunPSK" w:hAnsi="TH SarabunPSK" w:cs="TH SarabunPSK"/>
                <w:color w:val="000000"/>
                <w:sz w:val="28"/>
              </w:rPr>
              <w:t xml:space="preserve">, TH, </w:t>
            </w:r>
            <w:r w:rsidRPr="000D7EC8">
              <w:rPr>
                <w:rFonts w:ascii="TH SarabunPSK" w:hAnsi="TH SarabunPSK" w:cs="TH SarabunPSK"/>
                <w:color w:val="000000"/>
                <w:sz w:val="28"/>
                <w:cs/>
              </w:rPr>
              <w:t>2542</w:t>
            </w:r>
          </w:p>
          <w:p w14:paraId="1A86F2A7" w14:textId="77777777" w:rsidR="00D60517" w:rsidRPr="000D7EC8" w:rsidRDefault="00D60517" w:rsidP="00624ACE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/>
                <w:color w:val="000000"/>
                <w:sz w:val="28"/>
                <w:cs/>
              </w:rPr>
              <w:t>วิทยาศาสตรบัณฑิต (จุลชีววิทยา)</w:t>
            </w:r>
            <w:r w:rsidRPr="000D7EC8">
              <w:rPr>
                <w:rFonts w:ascii="TH SarabunPSK" w:hAnsi="TH SarabunPSK" w:cs="TH SarabunPSK"/>
                <w:color w:val="000000"/>
                <w:sz w:val="28"/>
              </w:rPr>
              <w:t xml:space="preserve">, </w:t>
            </w:r>
            <w:r w:rsidRPr="000D7EC8">
              <w:rPr>
                <w:rFonts w:ascii="TH SarabunPSK" w:hAnsi="TH SarabunPSK" w:cs="TH SarabunPSK"/>
                <w:color w:val="000000"/>
                <w:sz w:val="28"/>
                <w:cs/>
              </w:rPr>
              <w:t>มหาวิทยาลัยเทคโนโลยีพระจอมเกล้าธนบุรี</w:t>
            </w:r>
            <w:r w:rsidRPr="000D7EC8">
              <w:rPr>
                <w:rFonts w:ascii="TH SarabunPSK" w:hAnsi="TH SarabunPSK" w:cs="TH SarabunPSK"/>
                <w:color w:val="000000"/>
                <w:sz w:val="28"/>
              </w:rPr>
              <w:t xml:space="preserve">, TH, </w:t>
            </w:r>
            <w:r w:rsidRPr="000D7EC8">
              <w:rPr>
                <w:rFonts w:ascii="TH SarabunPSK" w:hAnsi="TH SarabunPSK" w:cs="TH SarabunPSK"/>
                <w:color w:val="000000"/>
                <w:sz w:val="28"/>
                <w:cs/>
              </w:rPr>
              <w:t>2538</w:t>
            </w:r>
          </w:p>
        </w:tc>
      </w:tr>
      <w:tr w:rsidR="00D60517" w:rsidRPr="006D6750" w14:paraId="6A5650AA" w14:textId="77777777" w:rsidTr="00624ACE">
        <w:tc>
          <w:tcPr>
            <w:tcW w:w="993" w:type="dxa"/>
          </w:tcPr>
          <w:p w14:paraId="178D4840" w14:textId="77777777" w:rsidR="00D60517" w:rsidRPr="000D7EC8" w:rsidRDefault="00D60517" w:rsidP="00624ACE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sz w:val="28"/>
              </w:rPr>
            </w:pPr>
            <w:r w:rsidRPr="000D7EC8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126" w:type="dxa"/>
          </w:tcPr>
          <w:p w14:paraId="22197460" w14:textId="77777777" w:rsidR="00D60517" w:rsidRPr="000D7EC8" w:rsidRDefault="00D60517" w:rsidP="00624ACE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sz w:val="28"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รองศาสตราจารย์</w:t>
            </w:r>
          </w:p>
        </w:tc>
        <w:tc>
          <w:tcPr>
            <w:tcW w:w="1985" w:type="dxa"/>
          </w:tcPr>
          <w:p w14:paraId="45925866" w14:textId="77777777" w:rsidR="00D60517" w:rsidRPr="000D7EC8" w:rsidRDefault="00D60517" w:rsidP="00624ACE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sz w:val="28"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สมชาย ใจงาม</w:t>
            </w:r>
          </w:p>
        </w:tc>
        <w:tc>
          <w:tcPr>
            <w:tcW w:w="4819" w:type="dxa"/>
          </w:tcPr>
          <w:p w14:paraId="1A560C83" w14:textId="77777777" w:rsidR="00D60517" w:rsidRPr="000D7EC8" w:rsidRDefault="00D60517" w:rsidP="00624ACE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วิทยาศษสตรดุษฎีบัณฑิต (ชีววิทยาประยุกต์), มหาวิทยาลัยเชียงใหม่, </w:t>
            </w:r>
            <w:r w:rsidRPr="000D7EC8">
              <w:rPr>
                <w:rFonts w:ascii="TH SarabunPSK" w:hAnsi="TH SarabunPSK" w:cs="TH SarabunPSK" w:hint="cs"/>
                <w:color w:val="000000"/>
                <w:sz w:val="28"/>
              </w:rPr>
              <w:t>TH, 2555</w:t>
            </w:r>
          </w:p>
          <w:p w14:paraId="722AADB1" w14:textId="77777777" w:rsidR="00D60517" w:rsidRPr="000D7EC8" w:rsidRDefault="00D60517" w:rsidP="00624ACE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sz w:val="28"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วิทยาศาสตรบัณฑิต (จุลชีววิทยา), มหาวิทยาลัยศิลปากร, </w:t>
            </w:r>
            <w:r w:rsidRPr="000D7EC8">
              <w:rPr>
                <w:rFonts w:ascii="TH SarabunPSK" w:hAnsi="TH SarabunPSK" w:cs="TH SarabunPSK" w:hint="cs"/>
                <w:color w:val="000000"/>
                <w:sz w:val="28"/>
              </w:rPr>
              <w:t>TH,</w:t>
            </w: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2551</w:t>
            </w:r>
          </w:p>
        </w:tc>
      </w:tr>
      <w:tr w:rsidR="00D60517" w:rsidRPr="006D6750" w14:paraId="6FAC3352" w14:textId="77777777" w:rsidTr="00624ACE">
        <w:tc>
          <w:tcPr>
            <w:tcW w:w="993" w:type="dxa"/>
          </w:tcPr>
          <w:p w14:paraId="0C618338" w14:textId="77777777" w:rsidR="00D60517" w:rsidRPr="000D7EC8" w:rsidRDefault="00D60517" w:rsidP="00624ACE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sz w:val="28"/>
              </w:rPr>
            </w:pPr>
            <w:r w:rsidRPr="000D7EC8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126" w:type="dxa"/>
          </w:tcPr>
          <w:p w14:paraId="13F3BFAE" w14:textId="77777777" w:rsidR="00D60517" w:rsidRPr="000D7EC8" w:rsidRDefault="00D60517" w:rsidP="00624ACE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  <w:tc>
          <w:tcPr>
            <w:tcW w:w="1985" w:type="dxa"/>
          </w:tcPr>
          <w:p w14:paraId="090D42DE" w14:textId="77777777" w:rsidR="00D60517" w:rsidRPr="000D7EC8" w:rsidRDefault="00D60517" w:rsidP="00624ACE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  <w:tc>
          <w:tcPr>
            <w:tcW w:w="4819" w:type="dxa"/>
          </w:tcPr>
          <w:p w14:paraId="5CCAEB28" w14:textId="77777777" w:rsidR="00D60517" w:rsidRPr="000D7EC8" w:rsidRDefault="00D60517" w:rsidP="00624ACE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</w:tr>
      <w:tr w:rsidR="00D60517" w:rsidRPr="006D6750" w14:paraId="3474DF15" w14:textId="77777777" w:rsidTr="00624ACE">
        <w:tc>
          <w:tcPr>
            <w:tcW w:w="993" w:type="dxa"/>
          </w:tcPr>
          <w:p w14:paraId="3C39D02B" w14:textId="77777777" w:rsidR="00D60517" w:rsidRPr="000D7EC8" w:rsidRDefault="00D60517" w:rsidP="00624ACE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sz w:val="28"/>
              </w:rPr>
            </w:pPr>
            <w:r w:rsidRPr="000D7EC8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126" w:type="dxa"/>
          </w:tcPr>
          <w:p w14:paraId="10F3D35F" w14:textId="77777777" w:rsidR="00D60517" w:rsidRPr="000D7EC8" w:rsidRDefault="00D60517" w:rsidP="00624ACE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  <w:tc>
          <w:tcPr>
            <w:tcW w:w="1985" w:type="dxa"/>
          </w:tcPr>
          <w:p w14:paraId="75009D81" w14:textId="77777777" w:rsidR="00D60517" w:rsidRPr="000D7EC8" w:rsidRDefault="00D60517" w:rsidP="00624ACE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  <w:tc>
          <w:tcPr>
            <w:tcW w:w="4819" w:type="dxa"/>
          </w:tcPr>
          <w:p w14:paraId="33A74E55" w14:textId="77777777" w:rsidR="00D60517" w:rsidRPr="000D7EC8" w:rsidRDefault="00D60517" w:rsidP="00624ACE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</w:tr>
      <w:tr w:rsidR="00D60517" w:rsidRPr="006D6750" w14:paraId="734122AC" w14:textId="77777777" w:rsidTr="00624ACE">
        <w:tc>
          <w:tcPr>
            <w:tcW w:w="993" w:type="dxa"/>
          </w:tcPr>
          <w:p w14:paraId="029EF80F" w14:textId="77777777" w:rsidR="00D60517" w:rsidRPr="000D7EC8" w:rsidRDefault="00D60517" w:rsidP="00624ACE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7EC8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126" w:type="dxa"/>
          </w:tcPr>
          <w:p w14:paraId="279EF93E" w14:textId="77777777" w:rsidR="00D60517" w:rsidRPr="000D7EC8" w:rsidRDefault="00D60517" w:rsidP="00624ACE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  <w:tc>
          <w:tcPr>
            <w:tcW w:w="1985" w:type="dxa"/>
          </w:tcPr>
          <w:p w14:paraId="18CC964C" w14:textId="77777777" w:rsidR="00D60517" w:rsidRPr="000D7EC8" w:rsidRDefault="00D60517" w:rsidP="00624ACE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  <w:tc>
          <w:tcPr>
            <w:tcW w:w="4819" w:type="dxa"/>
          </w:tcPr>
          <w:p w14:paraId="7BAE92C2" w14:textId="77777777" w:rsidR="00D60517" w:rsidRPr="000D7EC8" w:rsidRDefault="00D60517" w:rsidP="00624ACE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</w:tr>
    </w:tbl>
    <w:p w14:paraId="24DC069D" w14:textId="77777777" w:rsidR="00D60517" w:rsidRDefault="00D60517" w:rsidP="00D60517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9</w:t>
      </w:r>
      <w:r w:rsidRPr="00770D2B"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28"/>
          <w:cs/>
        </w:rPr>
        <w:t>ตาราง</w:t>
      </w:r>
      <w:r w:rsidRPr="00770D2B">
        <w:rPr>
          <w:rFonts w:ascii="TH SarabunPSK" w:hAnsi="TH SarabunPSK" w:cs="TH SarabunPSK"/>
          <w:b/>
          <w:bCs/>
          <w:sz w:val="28"/>
          <w:cs/>
        </w:rPr>
        <w:t>แสดงผลลัพธ์การเรียนรู้</w:t>
      </w:r>
      <w:r>
        <w:rPr>
          <w:rFonts w:ascii="TH SarabunPSK" w:hAnsi="TH SarabunPSK" w:cs="TH SarabunPSK" w:hint="cs"/>
          <w:b/>
          <w:bCs/>
          <w:sz w:val="28"/>
          <w:cs/>
        </w:rPr>
        <w:t>จาก</w:t>
      </w:r>
      <w:r w:rsidRPr="00770D2B">
        <w:rPr>
          <w:rFonts w:ascii="TH SarabunPSK" w:hAnsi="TH SarabunPSK" w:cs="TH SarabunPSK"/>
          <w:b/>
          <w:bCs/>
          <w:sz w:val="28"/>
          <w:cs/>
        </w:rPr>
        <w:t xml:space="preserve">หลักสูตรสู่รายวิชา </w:t>
      </w:r>
      <w:r w:rsidRPr="00770D2B">
        <w:rPr>
          <w:rFonts w:ascii="TH SarabunPSK" w:hAnsi="TH SarabunPSK" w:cs="TH SarabunPSK"/>
          <w:b/>
          <w:bCs/>
          <w:sz w:val="28"/>
        </w:rPr>
        <w:t xml:space="preserve"> 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3119"/>
        <w:gridCol w:w="1559"/>
        <w:gridCol w:w="1701"/>
        <w:gridCol w:w="1843"/>
        <w:gridCol w:w="1843"/>
      </w:tblGrid>
      <w:tr w:rsidR="00D60517" w14:paraId="2B9CC25E" w14:textId="77777777" w:rsidTr="00624ACE">
        <w:tc>
          <w:tcPr>
            <w:tcW w:w="3119" w:type="dxa"/>
            <w:vMerge w:val="restart"/>
            <w:vAlign w:val="center"/>
          </w:tcPr>
          <w:p w14:paraId="27F67EB1" w14:textId="77777777" w:rsidR="00D60517" w:rsidRDefault="00D60517" w:rsidP="00624AC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รหัสวิชาและชื่อวิชา</w:t>
            </w:r>
          </w:p>
        </w:tc>
        <w:tc>
          <w:tcPr>
            <w:tcW w:w="6946" w:type="dxa"/>
            <w:gridSpan w:val="4"/>
          </w:tcPr>
          <w:p w14:paraId="366714FB" w14:textId="77777777" w:rsidR="00D60517" w:rsidRDefault="00D60517" w:rsidP="00624AC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ผลลัพธ์การเรียนรู้ระดับหลักสูตร</w:t>
            </w:r>
          </w:p>
        </w:tc>
      </w:tr>
      <w:tr w:rsidR="00D60517" w14:paraId="5625BAF8" w14:textId="77777777" w:rsidTr="00624ACE">
        <w:tc>
          <w:tcPr>
            <w:tcW w:w="3119" w:type="dxa"/>
            <w:vMerge/>
          </w:tcPr>
          <w:p w14:paraId="37D95A2E" w14:textId="77777777" w:rsidR="00D60517" w:rsidRDefault="00D60517" w:rsidP="00624AC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</w:tcPr>
          <w:p w14:paraId="28655BDF" w14:textId="77777777" w:rsidR="00D60517" w:rsidRDefault="00D60517" w:rsidP="00624AC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PLO1</w:t>
            </w:r>
          </w:p>
        </w:tc>
        <w:tc>
          <w:tcPr>
            <w:tcW w:w="1701" w:type="dxa"/>
          </w:tcPr>
          <w:p w14:paraId="53824696" w14:textId="77777777" w:rsidR="00D60517" w:rsidRDefault="00D60517" w:rsidP="00624AC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PLO2</w:t>
            </w:r>
          </w:p>
        </w:tc>
        <w:tc>
          <w:tcPr>
            <w:tcW w:w="1843" w:type="dxa"/>
          </w:tcPr>
          <w:p w14:paraId="47DADAC2" w14:textId="77777777" w:rsidR="00D60517" w:rsidRDefault="00D60517" w:rsidP="00624AC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PLO3</w:t>
            </w:r>
          </w:p>
        </w:tc>
        <w:tc>
          <w:tcPr>
            <w:tcW w:w="1843" w:type="dxa"/>
          </w:tcPr>
          <w:p w14:paraId="32071E64" w14:textId="77777777" w:rsidR="00D60517" w:rsidRDefault="00D60517" w:rsidP="00624AC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PLO4</w:t>
            </w:r>
          </w:p>
        </w:tc>
      </w:tr>
      <w:tr w:rsidR="00D60517" w14:paraId="32AA4420" w14:textId="77777777" w:rsidTr="00624ACE">
        <w:tc>
          <w:tcPr>
            <w:tcW w:w="3119" w:type="dxa"/>
          </w:tcPr>
          <w:p w14:paraId="0082915E" w14:textId="77777777" w:rsidR="00D60517" w:rsidRDefault="00D60517" w:rsidP="00624ACE">
            <w:pPr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01xxxxxx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ชื่อวิชา</w:t>
            </w:r>
          </w:p>
        </w:tc>
        <w:tc>
          <w:tcPr>
            <w:tcW w:w="1559" w:type="dxa"/>
          </w:tcPr>
          <w:p w14:paraId="2C0F6B63" w14:textId="77777777" w:rsidR="00D60517" w:rsidRDefault="00D60517" w:rsidP="00624AC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</w:tcPr>
          <w:p w14:paraId="66977D32" w14:textId="77777777" w:rsidR="00D60517" w:rsidRDefault="00D60517" w:rsidP="00624AC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843" w:type="dxa"/>
          </w:tcPr>
          <w:p w14:paraId="5CAAD066" w14:textId="77777777" w:rsidR="00D60517" w:rsidRDefault="00D60517" w:rsidP="00624AC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843" w:type="dxa"/>
          </w:tcPr>
          <w:p w14:paraId="2009CA80" w14:textId="77777777" w:rsidR="00D60517" w:rsidRDefault="00D60517" w:rsidP="00624AC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49045F3C" w14:textId="77777777" w:rsidR="00D60517" w:rsidRDefault="00D60517" w:rsidP="00D60517">
      <w:pPr>
        <w:spacing w:after="60" w:line="240" w:lineRule="auto"/>
        <w:ind w:right="-846"/>
        <w:rPr>
          <w:rFonts w:ascii="TH SarabunPSK" w:hAnsi="TH SarabunPSK" w:cs="TH SarabunPSK"/>
          <w:b/>
          <w:bCs/>
          <w:sz w:val="24"/>
          <w:szCs w:val="24"/>
          <w:u w:val="single"/>
          <w:lang w:eastAsia="x-none"/>
        </w:rPr>
      </w:pP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  <w:r>
        <w:rPr>
          <w:rFonts w:ascii="TH SarabunPSK" w:hAnsi="TH SarabunPSK" w:cs="TH SarabunPSK"/>
          <w:i/>
          <w:iCs/>
          <w:noProof/>
          <w:sz w:val="20"/>
          <w:szCs w:val="24"/>
          <w:lang w:val="th-TH" w:eastAsia="x-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435566" wp14:editId="12301D73">
                <wp:simplePos x="0" y="0"/>
                <wp:positionH relativeFrom="column">
                  <wp:posOffset>-136525</wp:posOffset>
                </wp:positionH>
                <wp:positionV relativeFrom="paragraph">
                  <wp:posOffset>194310</wp:posOffset>
                </wp:positionV>
                <wp:extent cx="6522085" cy="1165860"/>
                <wp:effectExtent l="0" t="0" r="12065" b="15240"/>
                <wp:wrapNone/>
                <wp:docPr id="1817417807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085" cy="11658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D98066" id="สี่เหลี่ยมผืนผ้า 6" o:spid="_x0000_s1026" style="position:absolute;margin-left:-10.75pt;margin-top:15.3pt;width:513.55pt;height:91.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" filled="f" strokecolor="#243f60 [1604]" strokeweight="2pt"/>
            </w:pict>
          </mc:Fallback>
        </mc:AlternateContent>
      </w:r>
    </w:p>
    <w:p w14:paraId="47C651F2" w14:textId="77777777" w:rsidR="00D60517" w:rsidRPr="00144FC7" w:rsidRDefault="00D60517" w:rsidP="00D60517">
      <w:pPr>
        <w:spacing w:after="60" w:line="240" w:lineRule="auto"/>
        <w:ind w:right="-846"/>
        <w:rPr>
          <w:rFonts w:ascii="TH SarabunPSK" w:hAnsi="TH SarabunPSK" w:cs="TH SarabunPSK"/>
          <w:b/>
          <w:bCs/>
          <w:sz w:val="24"/>
          <w:szCs w:val="24"/>
          <w:lang w:eastAsia="x-none"/>
        </w:rPr>
      </w:pPr>
      <w:r w:rsidRPr="00144FC7">
        <w:rPr>
          <w:rFonts w:ascii="TH SarabunPSK" w:hAnsi="TH SarabunPSK" w:cs="TH SarabunPSK" w:hint="cs"/>
          <w:b/>
          <w:bCs/>
          <w:sz w:val="24"/>
          <w:szCs w:val="24"/>
          <w:u w:val="single"/>
          <w:cs/>
          <w:lang w:eastAsia="x-none"/>
        </w:rPr>
        <w:t>หมายเหตุ</w:t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</w:t>
      </w: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กรณีจัดทำแบบฟอร์มการเสนอขอปรับปรุงรายวิชาพร้อมการเสนอขอปรับปรุงหลักสูตร ข้อ 8 </w:t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และข้อ 9 </w:t>
      </w: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>ให้ระบุดังนี้แทน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br/>
      </w: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>8. อาจารย์ผู้สอน</w:t>
      </w:r>
    </w:p>
    <w:p w14:paraId="1E427FE4" w14:textId="77777777" w:rsidR="00D60517" w:rsidRPr="00144FC7" w:rsidRDefault="00D60517" w:rsidP="00D60517">
      <w:pPr>
        <w:spacing w:after="60" w:line="240" w:lineRule="auto"/>
        <w:ind w:right="-360"/>
        <w:rPr>
          <w:rFonts w:ascii="TH SarabunPSK" w:hAnsi="TH SarabunPSK" w:cs="TH SarabunPSK"/>
          <w:color w:val="0000FF"/>
          <w:sz w:val="24"/>
          <w:szCs w:val="24"/>
          <w:lang w:eastAsia="x-none"/>
        </w:rPr>
      </w:pP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  <w:r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  <w:t>รายละเอียดตามที่ปรากฏใน</w:t>
      </w:r>
      <w:r w:rsidRPr="00144FC7"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>เล่มหลักสูตร</w:t>
      </w:r>
      <w:r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 xml:space="preserve">ข้อ 5.1.3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</w:p>
    <w:p w14:paraId="78311289" w14:textId="77777777" w:rsidR="00D60517" w:rsidRDefault="00D60517" w:rsidP="00D60517">
      <w:pPr>
        <w:spacing w:after="0"/>
        <w:rPr>
          <w:rFonts w:ascii="TH SarabunPSK" w:hAnsi="TH SarabunPSK" w:cs="TH SarabunPSK"/>
          <w:b/>
          <w:bCs/>
          <w:sz w:val="28"/>
        </w:rPr>
      </w:pP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9. ตารางแสดงผลลัพธ์การเรียนรู้จากหลักสูตรสู่รายวิชา</w:t>
      </w:r>
      <w:r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br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  <w:r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  <w:t>รายละเอียดตามที่ปรากฏใน</w:t>
      </w:r>
      <w:r w:rsidRPr="00144FC7"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>เล่มหลักสูตร</w:t>
      </w:r>
      <w:r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 xml:space="preserve"> </w:t>
      </w:r>
      <w:r w:rsidRPr="00EE60D7"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  <w:t>ภาคผนวก 1</w:t>
      </w:r>
      <w:r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</w:p>
    <w:p w14:paraId="0DA10144" w14:textId="77777777" w:rsidR="00D60517" w:rsidRPr="000A676D" w:rsidRDefault="00D60517" w:rsidP="00D6051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DF55064" w14:textId="77777777" w:rsidR="00244CC4" w:rsidRDefault="00244CC4" w:rsidP="00D605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53B8A6" w14:textId="77777777" w:rsidR="00244CC4" w:rsidRDefault="00244CC4" w:rsidP="00D605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B6A76D" w14:textId="77777777" w:rsidR="00244CC4" w:rsidRDefault="00244CC4" w:rsidP="00D605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3FC027" w14:textId="77777777" w:rsidR="00244CC4" w:rsidRDefault="00244CC4" w:rsidP="00D605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3A491F" w14:textId="77777777" w:rsidR="00244CC4" w:rsidRDefault="00244CC4" w:rsidP="00D605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22C258" w14:textId="77777777" w:rsidR="00244CC4" w:rsidRDefault="00244CC4" w:rsidP="00D605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E9D987" w14:textId="77777777" w:rsidR="00244CC4" w:rsidRDefault="00244CC4" w:rsidP="00D605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014007" w14:textId="77777777" w:rsidR="00244CC4" w:rsidRDefault="00244CC4" w:rsidP="00D605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B31B5F" w14:textId="77777777" w:rsidR="00244CC4" w:rsidRDefault="00244CC4" w:rsidP="00D605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53B65F" w14:textId="77777777" w:rsidR="00244CC4" w:rsidRDefault="00244CC4" w:rsidP="00D605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EE56A3" w14:textId="77777777" w:rsidR="00244CC4" w:rsidRDefault="00244CC4" w:rsidP="00D605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171A8A" w14:textId="77777777" w:rsidR="00244CC4" w:rsidRDefault="00244CC4" w:rsidP="00D605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30349D" w14:textId="77777777" w:rsidR="00244CC4" w:rsidRDefault="00244CC4" w:rsidP="00D605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A5373C" w14:textId="77777777" w:rsidR="00244CC4" w:rsidRDefault="00244CC4" w:rsidP="00D605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CDA5DC" w14:textId="77777777" w:rsidR="00244CC4" w:rsidRDefault="00244CC4" w:rsidP="00D605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BA4BF7" w14:textId="7B44C1D9" w:rsidR="00D60517" w:rsidRPr="000B40A7" w:rsidRDefault="00D60517" w:rsidP="00D605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B40A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เอกสารที่ต้องแนบมาพร้อมกับแบบเสนอขอ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ปรับปรุง</w:t>
      </w:r>
      <w:r w:rsidRPr="000B40A7"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</w:t>
      </w:r>
    </w:p>
    <w:p w14:paraId="2A0140C3" w14:textId="77777777" w:rsidR="00D60517" w:rsidRPr="00996003" w:rsidRDefault="00D60517" w:rsidP="00D60517">
      <w:pPr>
        <w:spacing w:after="0" w:line="216" w:lineRule="auto"/>
        <w:ind w:right="-169"/>
        <w:rPr>
          <w:rFonts w:ascii="TH SarabunPSK" w:hAnsi="TH SarabunPSK" w:cs="TH SarabunPSK"/>
          <w:sz w:val="28"/>
        </w:rPr>
      </w:pPr>
      <w:r w:rsidRPr="00996003">
        <w:rPr>
          <w:rFonts w:ascii="TH SarabunPSK" w:hAnsi="TH SarabunPSK" w:cs="TH SarabunPSK"/>
          <w:b/>
          <w:bCs/>
          <w:sz w:val="28"/>
          <w:cs/>
        </w:rPr>
        <w:t>เค้าโครงรายวิชา</w:t>
      </w:r>
      <w:r w:rsidRPr="00996003">
        <w:rPr>
          <w:rFonts w:ascii="TH SarabunPSK" w:hAnsi="TH SarabunPSK" w:cs="TH SarabunPSK"/>
          <w:b/>
          <w:bCs/>
          <w:sz w:val="28"/>
        </w:rPr>
        <w:t xml:space="preserve"> (Course Outline)</w:t>
      </w:r>
      <w:r w:rsidRPr="00996003">
        <w:rPr>
          <w:rFonts w:ascii="TH SarabunPSK" w:hAnsi="TH SarabunPSK" w:cs="TH SarabunPSK"/>
          <w:sz w:val="28"/>
        </w:rPr>
        <w:t xml:space="preserve">  </w:t>
      </w:r>
    </w:p>
    <w:p w14:paraId="0D1E4066" w14:textId="77777777" w:rsidR="00D60517" w:rsidRPr="00996003" w:rsidRDefault="00D60517" w:rsidP="00D60517">
      <w:pPr>
        <w:spacing w:after="0" w:line="240" w:lineRule="auto"/>
        <w:ind w:right="-988"/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</w:pPr>
      <w:r w:rsidRPr="00EC276A">
        <w:rPr>
          <w:rFonts w:ascii="TH SarabunPSK" w:hAnsi="TH SarabunPSK" w:cs="TH SarabunPSK"/>
          <w:color w:val="0000FF"/>
          <w:sz w:val="30"/>
          <w:szCs w:val="30"/>
        </w:rPr>
        <w:t xml:space="preserve">      </w:t>
      </w:r>
      <w:r w:rsidRPr="00996003">
        <w:rPr>
          <w:rFonts w:ascii="TH SarabunPSK" w:hAnsi="TH SarabunPSK" w:cs="TH SarabunPSK"/>
          <w:color w:val="0000FF"/>
          <w:sz w:val="28"/>
        </w:rPr>
        <w:t xml:space="preserve">-- 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ถ้าไม่มีการปรับปรุงคำอธิบายรายวิชาและเค้าโครงรายวิชาไม่เปลี่ยนแปลง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ให้พิมพ์ว่า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“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ไม่เปลี่ยนแปลง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>”</w:t>
      </w:r>
      <w:r w:rsidRPr="00996003">
        <w:rPr>
          <w:rFonts w:ascii="TH SarabunPSK" w:hAnsi="TH SarabunPSK" w:cs="TH SarabunPSK" w:hint="cs"/>
          <w:i/>
          <w:iCs/>
          <w:color w:val="0000FF"/>
          <w:sz w:val="24"/>
          <w:szCs w:val="24"/>
          <w:cs/>
        </w:rPr>
        <w:t xml:space="preserve"> 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ถ้ามีการปรับปรุงคำอธิบายรายวิชา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</w:t>
      </w:r>
      <w:r w:rsidRPr="00996003">
        <w:rPr>
          <w:rFonts w:ascii="TH SarabunPSK" w:hAnsi="TH SarabunPSK" w:cs="TH SarabunPSK"/>
          <w:b/>
          <w:bCs/>
          <w:i/>
          <w:iCs/>
          <w:color w:val="0000FF"/>
          <w:sz w:val="24"/>
          <w:szCs w:val="24"/>
          <w:cs/>
        </w:rPr>
        <w:t>ให้พิมพ์เค้าโครงรายวิชาเป็นภาษาไทย</w:t>
      </w:r>
      <w:r w:rsidRPr="00996003">
        <w:rPr>
          <w:rFonts w:ascii="TH SarabunPSK" w:hAnsi="TH SarabunPSK" w:cs="TH SarabunPSK"/>
          <w:b/>
          <w:bCs/>
          <w:i/>
          <w:iCs/>
          <w:color w:val="0000FF"/>
          <w:sz w:val="24"/>
          <w:szCs w:val="24"/>
        </w:rPr>
        <w:t xml:space="preserve"> </w:t>
      </w:r>
      <w:r w:rsidRPr="00996003">
        <w:rPr>
          <w:rFonts w:ascii="TH SarabunPSK" w:hAnsi="TH SarabunPSK" w:cs="TH SarabunPSK"/>
          <w:b/>
          <w:bCs/>
          <w:i/>
          <w:iCs/>
          <w:color w:val="0000FF"/>
          <w:sz w:val="24"/>
          <w:szCs w:val="24"/>
          <w:cs/>
        </w:rPr>
        <w:t>หรือภาษาอังกฤษ</w:t>
      </w:r>
      <w:r w:rsidRPr="00996003">
        <w:rPr>
          <w:rFonts w:ascii="TH SarabunPSK" w:hAnsi="TH SarabunPSK" w:cs="TH SarabunPSK"/>
          <w:b/>
          <w:bCs/>
          <w:i/>
          <w:iCs/>
          <w:color w:val="0000FF"/>
          <w:sz w:val="24"/>
          <w:szCs w:val="24"/>
        </w:rPr>
        <w:t xml:space="preserve"> </w:t>
      </w:r>
      <w:r w:rsidRPr="00996003">
        <w:rPr>
          <w:rFonts w:ascii="TH SarabunPSK" w:hAnsi="TH SarabunPSK" w:cs="TH SarabunPSK"/>
          <w:b/>
          <w:bCs/>
          <w:i/>
          <w:iCs/>
          <w:color w:val="0000FF"/>
          <w:sz w:val="24"/>
          <w:szCs w:val="24"/>
          <w:cs/>
        </w:rPr>
        <w:t>เพียงภาษาเดียว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สำหรับรายวิชาที่ไม่ได้ปรับปรุงเกินกว่า 5 ปี ให้แสดงรายละเอียดเค้าโครงรายวิชาทุกกรณี รายวิชาที่มี</w:t>
      </w:r>
      <w:r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br/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ทั้งบรรยายและปฏิบัติการ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ให้แยกรายละเอียดชั่วโมงสอนบรรยายและปฏิบัติการจากกัน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 (1 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หน่วยกิตบรรยาย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เท่ากับชั่วโมงสอน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15 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ชั่วโมงต่อภาคการศึกษา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</w:t>
      </w:r>
      <w:r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br/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และ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1 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หน่วยกิตปฏิบัติการ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</w:t>
      </w:r>
      <w:r w:rsidRPr="00996003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  <w:cs/>
        </w:rPr>
        <w:t>เป็นชั่วโมงสอน</w:t>
      </w:r>
      <w:r w:rsidRPr="00996003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</w:rPr>
        <w:t xml:space="preserve"> 30 </w:t>
      </w:r>
      <w:r w:rsidRPr="00996003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  <w:cs/>
        </w:rPr>
        <w:t>หรือ</w:t>
      </w:r>
      <w:r w:rsidRPr="00996003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</w:rPr>
        <w:t xml:space="preserve"> 45 </w:t>
      </w:r>
      <w:r w:rsidRPr="00996003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  <w:cs/>
        </w:rPr>
        <w:t>ชั่วโมงต่อภาคการศึกษา</w:t>
      </w:r>
      <w:r w:rsidRPr="00996003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</w:rPr>
        <w:t xml:space="preserve">) </w:t>
      </w:r>
      <w:r w:rsidRPr="00996003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  <w:cs/>
        </w:rPr>
        <w:t xml:space="preserve">สำหรับวิชาสหกิจศึกษา 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 xml:space="preserve">เรื่องเฉพาะทาง </w:t>
      </w:r>
      <w:r w:rsidRPr="00996003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  <w:cs/>
        </w:rPr>
        <w:t>สัมมนา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 xml:space="preserve"> ปัญหาพิเศษ  โครงงาน และ</w:t>
      </w:r>
      <w:r w:rsidRPr="00996003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  <w:cs/>
        </w:rPr>
        <w:t>ฝึกงาน</w:t>
      </w:r>
      <w:r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br/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ไม่ต้องแสดงเค้าโครงรายวิชา</w:t>
      </w:r>
    </w:p>
    <w:p w14:paraId="5C994E70" w14:textId="77777777" w:rsidR="00D60517" w:rsidRDefault="00D60517" w:rsidP="00D60517">
      <w:pPr>
        <w:spacing w:after="0" w:line="240" w:lineRule="auto"/>
        <w:ind w:right="-705" w:firstLine="360"/>
        <w:rPr>
          <w:rFonts w:ascii="TH SarabunPSK" w:hAnsi="TH SarabunPSK" w:cs="TH SarabunPSK"/>
          <w:color w:val="0000FF"/>
          <w:sz w:val="28"/>
        </w:rPr>
      </w:pPr>
      <w:r>
        <w:rPr>
          <w:rFonts w:ascii="TH SarabunPSK" w:hAnsi="TH SarabunPSK" w:cs="TH SarabunPSK" w:hint="cs"/>
          <w:i/>
          <w:iCs/>
          <w:color w:val="0000FF"/>
          <w:sz w:val="24"/>
          <w:szCs w:val="24"/>
          <w:cs/>
        </w:rPr>
        <w:t xml:space="preserve">     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ในกรณีที่หัวข้อบรรยายและปฏิบัติการเป็นหัวข้อเดียวกันทั้งหมดให้แสดงพร้อมกันได้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หากมีการสอนมากกว่า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6 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ชั่วโมงในหนึ่งหัวข้อให้เพิ่มเติมหัวข้อย่อย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</w:t>
      </w:r>
      <w:r w:rsidRPr="00996003">
        <w:rPr>
          <w:rFonts w:ascii="TH SarabunPSK" w:hAnsi="TH SarabunPSK" w:cs="TH SarabunPSK" w:hint="cs"/>
          <w:b/>
          <w:bCs/>
          <w:color w:val="0000FF"/>
          <w:sz w:val="28"/>
          <w:cs/>
        </w:rPr>
        <w:t>การ</w:t>
      </w:r>
      <w:r w:rsidRPr="00996003">
        <w:rPr>
          <w:rFonts w:ascii="TH SarabunPSK" w:hAnsi="TH SarabunPSK" w:cs="TH SarabunPSK"/>
          <w:b/>
          <w:bCs/>
          <w:color w:val="0000FF"/>
          <w:sz w:val="28"/>
          <w:cs/>
        </w:rPr>
        <w:t>รวมชั่วโมงสอน</w:t>
      </w:r>
      <w:r w:rsidRPr="00996003">
        <w:rPr>
          <w:rFonts w:ascii="TH SarabunPSK" w:hAnsi="TH SarabunPSK" w:cs="TH SarabunPSK"/>
          <w:b/>
          <w:bCs/>
          <w:color w:val="0000FF"/>
          <w:sz w:val="28"/>
        </w:rPr>
        <w:t xml:space="preserve"> </w:t>
      </w:r>
      <w:r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ให้จำนวนชั่วโมงสอดคล้องกับจำนวนหน่วยกิต</w:t>
      </w:r>
      <w:r>
        <w:rPr>
          <w:rFonts w:ascii="TH SarabunPSK" w:hAnsi="TH SarabunPSK" w:cs="TH SarabunPSK"/>
          <w:color w:val="0000FF"/>
          <w:sz w:val="28"/>
          <w:cs/>
        </w:rPr>
        <w:t>—</w:t>
      </w:r>
    </w:p>
    <w:p w14:paraId="0063002C" w14:textId="77777777" w:rsidR="00D60517" w:rsidRPr="00144FC7" w:rsidRDefault="00D60517" w:rsidP="00D60517">
      <w:pPr>
        <w:spacing w:after="0" w:line="216" w:lineRule="auto"/>
        <w:ind w:right="-540"/>
        <w:rPr>
          <w:rFonts w:ascii="TH SarabunPSK" w:hAnsi="TH SarabunPSK" w:cs="TH SarabunPSK"/>
          <w:i/>
          <w:iCs/>
          <w:color w:val="0000FF"/>
          <w:sz w:val="14"/>
          <w:szCs w:val="14"/>
        </w:rPr>
      </w:pPr>
    </w:p>
    <w:p w14:paraId="710A5785" w14:textId="77777777" w:rsidR="00D60517" w:rsidRDefault="00D60517" w:rsidP="00D60517">
      <w:pPr>
        <w:pStyle w:val="ListParagraph"/>
        <w:numPr>
          <w:ilvl w:val="0"/>
          <w:numId w:val="2"/>
        </w:numPr>
        <w:spacing w:after="0" w:line="216" w:lineRule="auto"/>
        <w:ind w:left="270" w:hanging="270"/>
        <w:rPr>
          <w:rFonts w:ascii="TH SarabunPSK" w:hAnsi="TH SarabunPSK" w:cs="TH SarabunPSK"/>
          <w:i/>
          <w:iCs/>
          <w:color w:val="0000FF"/>
          <w:sz w:val="24"/>
          <w:szCs w:val="24"/>
        </w:rPr>
      </w:pPr>
      <w:r w:rsidRPr="00B27F34">
        <w:rPr>
          <w:rFonts w:ascii="TH SarabunPSK" w:hAnsi="TH SarabunPSK" w:cs="TH SarabunPSK" w:hint="cs"/>
          <w:i/>
          <w:iCs/>
          <w:color w:val="0000FF"/>
          <w:sz w:val="24"/>
          <w:szCs w:val="24"/>
          <w:cs/>
        </w:rPr>
        <w:t>ตัวอย่างวิชาบรรยาย (2 หน่วยกิต)</w:t>
      </w:r>
    </w:p>
    <w:p w14:paraId="34CC8AB8" w14:textId="77777777" w:rsidR="00D60517" w:rsidRPr="0024757C" w:rsidRDefault="00D60517" w:rsidP="00D60517">
      <w:pPr>
        <w:pStyle w:val="ListParagraph"/>
        <w:spacing w:after="0" w:line="216" w:lineRule="auto"/>
        <w:ind w:left="270"/>
        <w:rPr>
          <w:rFonts w:ascii="TH SarabunPSK" w:hAnsi="TH SarabunPSK" w:cs="TH SarabunPSK"/>
          <w:i/>
          <w:iCs/>
          <w:color w:val="0000FF"/>
          <w:sz w:val="14"/>
          <w:szCs w:val="14"/>
        </w:rPr>
      </w:pPr>
    </w:p>
    <w:p w14:paraId="25F29162" w14:textId="77777777" w:rsidR="00D60517" w:rsidRPr="004A1218" w:rsidRDefault="00D60517" w:rsidP="00D60517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เค้าโครงรายวิชา</w:t>
      </w:r>
      <w:r w:rsidRPr="004A1218">
        <w:rPr>
          <w:rFonts w:ascii="TH SarabunPSK" w:hAnsi="TH SarabunPSK" w:cs="TH SarabunPSK"/>
          <w:sz w:val="24"/>
          <w:szCs w:val="24"/>
        </w:rPr>
        <w:t xml:space="preserve"> (Course Outline) 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 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จำนวนชั่วโมงบรรยาย</w:t>
      </w:r>
    </w:p>
    <w:p w14:paraId="65C01C97" w14:textId="77777777" w:rsidR="00D60517" w:rsidRPr="004A1218" w:rsidRDefault="00D60517" w:rsidP="00D60517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i/>
          <w:iCs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1.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การเรียนรู้ทางกลไกทางกีฬาวอลเลย์บอล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>5</w:t>
      </w:r>
    </w:p>
    <w:p w14:paraId="1615AB58" w14:textId="77777777" w:rsidR="00D60517" w:rsidRPr="004A1218" w:rsidRDefault="00D60517" w:rsidP="00D60517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</w:t>
      </w:r>
      <w:r w:rsidRPr="004A1218">
        <w:rPr>
          <w:rFonts w:ascii="TH SarabunPSK" w:hAnsi="TH SarabunPSK" w:cs="TH SarabunPSK"/>
          <w:sz w:val="24"/>
          <w:szCs w:val="24"/>
          <w:cs/>
        </w:rPr>
        <w:t>จิตวิทยาการกีฬาทางกีฬาวอลเลย์บอล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5</w:t>
      </w:r>
    </w:p>
    <w:p w14:paraId="585B0451" w14:textId="77777777" w:rsidR="00D60517" w:rsidRPr="004A1218" w:rsidRDefault="00D60517" w:rsidP="00D60517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         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>...</w:t>
      </w:r>
    </w:p>
    <w:p w14:paraId="36C17DDB" w14:textId="77777777" w:rsidR="00D60517" w:rsidRPr="004A1218" w:rsidRDefault="00D60517" w:rsidP="00D60517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6.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4A1218">
        <w:rPr>
          <w:rFonts w:ascii="TH SarabunPSK" w:hAnsi="TH SarabunPSK" w:cs="TH SarabunPSK"/>
          <w:sz w:val="24"/>
          <w:szCs w:val="24"/>
          <w:cs/>
        </w:rPr>
        <w:t>โภชนาการทางกีฬาวอลเลย์บอล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   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5</w:t>
      </w:r>
    </w:p>
    <w:p w14:paraId="3805F9A6" w14:textId="77777777" w:rsidR="00D60517" w:rsidRPr="0032064D" w:rsidRDefault="00D60517" w:rsidP="00D60517">
      <w:pPr>
        <w:spacing w:after="0" w:line="216" w:lineRule="auto"/>
        <w:ind w:firstLine="567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>รวม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ab/>
        <w:t xml:space="preserve">    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30</w:t>
      </w:r>
    </w:p>
    <w:p w14:paraId="58472CE5" w14:textId="77777777" w:rsidR="00D60517" w:rsidRDefault="00D60517" w:rsidP="00D60517">
      <w:pPr>
        <w:spacing w:after="0" w:line="216" w:lineRule="auto"/>
        <w:rPr>
          <w:rFonts w:ascii="TH SarabunPSK" w:hAnsi="TH SarabunPSK" w:cs="TH SarabunPSK"/>
          <w:sz w:val="24"/>
          <w:szCs w:val="24"/>
        </w:rPr>
      </w:pPr>
    </w:p>
    <w:p w14:paraId="3D9233FE" w14:textId="77777777" w:rsidR="00D60517" w:rsidRDefault="00D60517" w:rsidP="00D60517">
      <w:pPr>
        <w:pStyle w:val="ListParagraph"/>
        <w:numPr>
          <w:ilvl w:val="0"/>
          <w:numId w:val="2"/>
        </w:numPr>
        <w:spacing w:after="0" w:line="216" w:lineRule="auto"/>
        <w:ind w:left="270" w:hanging="270"/>
        <w:rPr>
          <w:rFonts w:ascii="TH SarabunPSK" w:hAnsi="TH SarabunPSK" w:cs="TH SarabunPSK"/>
          <w:i/>
          <w:iCs/>
          <w:sz w:val="24"/>
          <w:szCs w:val="24"/>
        </w:rPr>
      </w:pPr>
      <w:r w:rsidRPr="00B27F34">
        <w:rPr>
          <w:rFonts w:ascii="TH SarabunPSK" w:hAnsi="TH SarabunPSK" w:cs="TH SarabunPSK" w:hint="cs"/>
          <w:i/>
          <w:iCs/>
          <w:color w:val="0000FF"/>
          <w:sz w:val="24"/>
          <w:szCs w:val="24"/>
          <w:cs/>
        </w:rPr>
        <w:t>ตัวอย่างวิชาบรรยายและปฏิบัติการ (3 หน่วยกิต)</w:t>
      </w:r>
    </w:p>
    <w:p w14:paraId="2CE17935" w14:textId="77777777" w:rsidR="00D60517" w:rsidRPr="0024757C" w:rsidRDefault="00D60517" w:rsidP="00D60517">
      <w:pPr>
        <w:pStyle w:val="ListParagraph"/>
        <w:spacing w:after="0" w:line="216" w:lineRule="auto"/>
        <w:ind w:left="270"/>
        <w:rPr>
          <w:rFonts w:ascii="TH SarabunPSK" w:hAnsi="TH SarabunPSK" w:cs="TH SarabunPSK"/>
          <w:i/>
          <w:iCs/>
          <w:sz w:val="10"/>
          <w:szCs w:val="10"/>
        </w:rPr>
      </w:pPr>
    </w:p>
    <w:p w14:paraId="60F3A93D" w14:textId="77777777" w:rsidR="00D60517" w:rsidRPr="004A1218" w:rsidRDefault="00D60517" w:rsidP="00D60517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เค้าโครงรายวิชา</w:t>
      </w:r>
      <w:r w:rsidRPr="004A1218">
        <w:rPr>
          <w:rFonts w:ascii="TH SarabunPSK" w:hAnsi="TH SarabunPSK" w:cs="TH SarabunPSK"/>
          <w:sz w:val="24"/>
          <w:szCs w:val="24"/>
        </w:rPr>
        <w:t xml:space="preserve"> (Course Outline)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จำนวนชั่วโมงบรรยาย</w:t>
      </w:r>
    </w:p>
    <w:p w14:paraId="7EB071D5" w14:textId="77777777" w:rsidR="00D60517" w:rsidRPr="004A1218" w:rsidRDefault="00D60517" w:rsidP="00D60517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1.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4A1218">
        <w:rPr>
          <w:rFonts w:ascii="TH SarabunPSK" w:hAnsi="TH SarabunPSK" w:cs="TH SarabunPSK"/>
          <w:sz w:val="24"/>
          <w:szCs w:val="24"/>
          <w:cs/>
        </w:rPr>
        <w:t>หลักการของการรับรู้จากระยะไกล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>3</w:t>
      </w:r>
    </w:p>
    <w:p w14:paraId="520BEF11" w14:textId="77777777" w:rsidR="00D60517" w:rsidRPr="004A1218" w:rsidRDefault="00D60517" w:rsidP="00D60517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4A1218">
        <w:rPr>
          <w:rFonts w:ascii="TH SarabunPSK" w:hAnsi="TH SarabunPSK" w:cs="TH SarabunPSK"/>
          <w:sz w:val="24"/>
          <w:szCs w:val="24"/>
          <w:cs/>
        </w:rPr>
        <w:t>เครื่องวัดและยานสำรวจ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3</w:t>
      </w:r>
    </w:p>
    <w:p w14:paraId="2EDF2E3A" w14:textId="77777777" w:rsidR="00D60517" w:rsidRPr="004A1218" w:rsidRDefault="00D60517" w:rsidP="00D60517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 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</w:p>
    <w:p w14:paraId="42FD32BF" w14:textId="77777777" w:rsidR="00D60517" w:rsidRPr="004A1218" w:rsidRDefault="00D60517" w:rsidP="00D60517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7.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การประยุกต์ข้อมูลการรับรู้จากระยะไกลในระบบสารสนเทศภูมิศาสตร์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6</w:t>
      </w:r>
    </w:p>
    <w:p w14:paraId="0690B4C3" w14:textId="77777777" w:rsidR="00D60517" w:rsidRPr="0032064D" w:rsidRDefault="00D60517" w:rsidP="00D60517">
      <w:pPr>
        <w:spacing w:after="0" w:line="216" w:lineRule="auto"/>
        <w:ind w:firstLine="284"/>
        <w:jc w:val="both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>รวม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  <w:t xml:space="preserve">    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   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30</w:t>
      </w:r>
    </w:p>
    <w:p w14:paraId="78735B7A" w14:textId="77777777" w:rsidR="00D60517" w:rsidRPr="004A1218" w:rsidRDefault="00D60517" w:rsidP="00D60517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</w:p>
    <w:p w14:paraId="7C8951D3" w14:textId="77777777" w:rsidR="00D60517" w:rsidRPr="004A1218" w:rsidRDefault="00D60517" w:rsidP="00D60517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  จำนวนชั่วโมงปฏิบัติการ</w:t>
      </w:r>
    </w:p>
    <w:p w14:paraId="3B150B41" w14:textId="77777777" w:rsidR="00D60517" w:rsidRPr="004A1218" w:rsidRDefault="00D60517" w:rsidP="00D60517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1.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การวินิจฉัยและการวิเคราะห์ข้อมูลภาพภาคสนาม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3</w:t>
      </w:r>
    </w:p>
    <w:p w14:paraId="315DA357" w14:textId="77777777" w:rsidR="00D60517" w:rsidRPr="004A1218" w:rsidRDefault="00D60517" w:rsidP="00D60517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การแปลภาพถ่ายที่ได้จากการรับรู้จากระยะไกลระบบเชิงแสงทางด้านการป่าไม้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6</w:t>
      </w:r>
    </w:p>
    <w:p w14:paraId="70501B91" w14:textId="77777777" w:rsidR="00D60517" w:rsidRPr="004A1218" w:rsidRDefault="00D60517" w:rsidP="00D60517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  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</w:p>
    <w:p w14:paraId="4C3E7725" w14:textId="77777777" w:rsidR="00D60517" w:rsidRPr="004A1218" w:rsidRDefault="00D60517" w:rsidP="00D60517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9.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การวิเคราะห์การเปลี่ยนแปลงโดยการรับรู้จากระยะไกล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6</w:t>
      </w:r>
    </w:p>
    <w:p w14:paraId="136DAED2" w14:textId="77777777" w:rsidR="00D60517" w:rsidRPr="0032064D" w:rsidRDefault="00D60517" w:rsidP="00D60517">
      <w:pPr>
        <w:spacing w:after="0" w:line="216" w:lineRule="auto"/>
        <w:ind w:right="-720"/>
        <w:jc w:val="both"/>
        <w:rPr>
          <w:rFonts w:ascii="TH SarabunPSK" w:hAnsi="TH SarabunPSK" w:cs="TH SarabunPSK"/>
          <w:b/>
          <w:bCs/>
          <w:sz w:val="24"/>
          <w:szCs w:val="24"/>
          <w:u w:val="double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>รวม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  <w:t xml:space="preserve">  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 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45</w:t>
      </w:r>
    </w:p>
    <w:p w14:paraId="71D862BC" w14:textId="77777777" w:rsidR="00D60517" w:rsidRPr="002867B2" w:rsidRDefault="00D60517" w:rsidP="00D60517">
      <w:pPr>
        <w:spacing w:after="0" w:line="216" w:lineRule="auto"/>
        <w:ind w:right="-720"/>
        <w:jc w:val="both"/>
        <w:rPr>
          <w:rFonts w:ascii="TH SarabunPSK" w:hAnsi="TH SarabunPSK" w:cs="TH SarabunPSK"/>
          <w:sz w:val="10"/>
          <w:szCs w:val="10"/>
        </w:rPr>
      </w:pPr>
    </w:p>
    <w:p w14:paraId="1550CC32" w14:textId="77777777" w:rsidR="00D60517" w:rsidRPr="00A15E6A" w:rsidRDefault="00D60517" w:rsidP="00D60517">
      <w:pPr>
        <w:spacing w:after="60" w:line="240" w:lineRule="auto"/>
        <w:ind w:right="-846"/>
        <w:rPr>
          <w:rFonts w:ascii="TH SarabunPSK" w:hAnsi="TH SarabunPSK" w:cs="TH SarabunPSK"/>
          <w:i/>
          <w:iCs/>
          <w:sz w:val="20"/>
          <w:szCs w:val="24"/>
          <w:lang w:eastAsia="x-none"/>
        </w:rPr>
      </w:pPr>
      <w:r>
        <w:rPr>
          <w:rFonts w:ascii="TH SarabunPSK" w:hAnsi="TH SarabunPSK" w:cs="TH SarabunPSK"/>
          <w:i/>
          <w:iCs/>
          <w:noProof/>
          <w:sz w:val="20"/>
          <w:szCs w:val="24"/>
          <w:lang w:val="th-TH" w:eastAsia="x-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E66DC3" wp14:editId="550DB964">
                <wp:simplePos x="0" y="0"/>
                <wp:positionH relativeFrom="column">
                  <wp:posOffset>-137160</wp:posOffset>
                </wp:positionH>
                <wp:positionV relativeFrom="paragraph">
                  <wp:posOffset>184150</wp:posOffset>
                </wp:positionV>
                <wp:extent cx="6522085" cy="647700"/>
                <wp:effectExtent l="0" t="0" r="12065" b="1905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085" cy="647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9045C" id="สี่เหลี่ยมผืนผ้า 6" o:spid="_x0000_s1026" style="position:absolute;margin-left:-10.8pt;margin-top:14.5pt;width:513.55pt;height:5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" filled="f" strokecolor="#243f60 [1604]" strokeweight="2pt"/>
            </w:pict>
          </mc:Fallback>
        </mc:AlternateConten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</w:p>
    <w:p w14:paraId="57B6646B" w14:textId="77777777" w:rsidR="00D60517" w:rsidRDefault="00D60517" w:rsidP="00D60517">
      <w:pPr>
        <w:spacing w:after="60" w:line="240" w:lineRule="auto"/>
        <w:ind w:right="-846"/>
        <w:rPr>
          <w:rFonts w:ascii="TH SarabunPSK" w:hAnsi="TH SarabunPSK" w:cs="TH SarabunPSK"/>
          <w:i/>
          <w:iCs/>
          <w:sz w:val="20"/>
          <w:szCs w:val="24"/>
          <w:lang w:eastAsia="x-none"/>
        </w:rPr>
      </w:pP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</w:p>
    <w:p w14:paraId="0B3736F0" w14:textId="77777777" w:rsidR="00D60517" w:rsidRPr="005066CA" w:rsidRDefault="00D60517" w:rsidP="00D60517">
      <w:pPr>
        <w:spacing w:after="60" w:line="240" w:lineRule="auto"/>
        <w:ind w:right="-846"/>
        <w:rPr>
          <w:rFonts w:ascii="TH SarabunPSK" w:hAnsi="TH SarabunPSK" w:cs="TH SarabunPSK"/>
          <w:color w:val="0000FF"/>
          <w:sz w:val="24"/>
          <w:szCs w:val="24"/>
          <w:lang w:eastAsia="x-none"/>
        </w:rPr>
      </w:pPr>
      <w:r w:rsidRPr="00144FC7">
        <w:rPr>
          <w:rFonts w:ascii="TH SarabunPSK" w:hAnsi="TH SarabunPSK" w:cs="TH SarabunPSK" w:hint="cs"/>
          <w:b/>
          <w:bCs/>
          <w:sz w:val="24"/>
          <w:szCs w:val="24"/>
          <w:u w:val="single"/>
          <w:cs/>
          <w:lang w:eastAsia="x-none"/>
        </w:rPr>
        <w:t>หมายเหตุ</w:t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</w:t>
      </w: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กรณีจัดทำแบบฟอร์มการเสนอขอปรับปรุงรายวิชาพร้อมการเสนอขอปรับปรุงหลักสูตร ให้ระบุ</w:t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เค้าโครงรายวิชาในภาคผนวก </w:t>
      </w:r>
      <w:r>
        <w:rPr>
          <w:rFonts w:ascii="TH SarabunPSK" w:hAnsi="TH SarabunPSK" w:cs="TH SarabunPSK"/>
          <w:b/>
          <w:bCs/>
          <w:sz w:val="24"/>
          <w:szCs w:val="24"/>
          <w:lang w:eastAsia="x-none"/>
        </w:rPr>
        <w:t>5</w:t>
      </w:r>
    </w:p>
    <w:p w14:paraId="58F81554" w14:textId="240A2A94" w:rsidR="00565534" w:rsidRPr="00D60517" w:rsidRDefault="00565534" w:rsidP="00D60517">
      <w:pPr>
        <w:pStyle w:val="Heading6"/>
        <w:spacing w:before="0" w:after="0" w:line="240" w:lineRule="auto"/>
        <w:rPr>
          <w:b w:val="0"/>
          <w:bCs w:val="0"/>
          <w:lang w:val="en-US"/>
        </w:rPr>
      </w:pPr>
    </w:p>
    <w:sectPr w:rsidR="00565534" w:rsidRPr="00D60517" w:rsidSect="00B13E54">
      <w:pgSz w:w="12240" w:h="15840"/>
      <w:pgMar w:top="709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E0B"/>
    <w:multiLevelType w:val="hybridMultilevel"/>
    <w:tmpl w:val="8F78799E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25937C0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" w15:restartNumberingAfterBreak="0">
    <w:nsid w:val="03021FAB"/>
    <w:multiLevelType w:val="hybridMultilevel"/>
    <w:tmpl w:val="49F6E904"/>
    <w:lvl w:ilvl="0" w:tplc="8D96223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48D57D9"/>
    <w:multiLevelType w:val="hybridMultilevel"/>
    <w:tmpl w:val="96AE2D0E"/>
    <w:lvl w:ilvl="0" w:tplc="00E0C9D6">
      <w:start w:val="1"/>
      <w:numFmt w:val="decimal"/>
      <w:lvlText w:val="%1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04090019" w:tentative="1">
      <w:start w:val="1"/>
      <w:numFmt w:val="lowerLetter"/>
      <w:pStyle w:val="topic2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74D46F6"/>
    <w:multiLevelType w:val="hybridMultilevel"/>
    <w:tmpl w:val="EEA60368"/>
    <w:lvl w:ilvl="0" w:tplc="0960FBA0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F3C30"/>
    <w:multiLevelType w:val="multilevel"/>
    <w:tmpl w:val="60168944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785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64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963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2840" w:hanging="1440"/>
      </w:pPr>
      <w:rPr>
        <w:rFonts w:eastAsia="MS Mincho" w:hint="default"/>
      </w:rPr>
    </w:lvl>
  </w:abstractNum>
  <w:abstractNum w:abstractNumId="6" w15:restartNumberingAfterBreak="0">
    <w:nsid w:val="13CB74A4"/>
    <w:multiLevelType w:val="hybridMultilevel"/>
    <w:tmpl w:val="F75E7FD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EF516F"/>
    <w:multiLevelType w:val="hybridMultilevel"/>
    <w:tmpl w:val="E4DEC610"/>
    <w:lvl w:ilvl="0" w:tplc="C18CCA98">
      <w:start w:val="12"/>
      <w:numFmt w:val="bullet"/>
      <w:lvlText w:val="-"/>
      <w:lvlJc w:val="left"/>
      <w:pPr>
        <w:tabs>
          <w:tab w:val="num" w:pos="657"/>
        </w:tabs>
        <w:ind w:left="657" w:hanging="405"/>
      </w:pPr>
      <w:rPr>
        <w:rFonts w:ascii="Browallia New" w:eastAsia="MS Mincho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8" w15:restartNumberingAfterBreak="0">
    <w:nsid w:val="168C306E"/>
    <w:multiLevelType w:val="hybridMultilevel"/>
    <w:tmpl w:val="CF92914C"/>
    <w:lvl w:ilvl="0" w:tplc="CC8C9F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C125DF"/>
    <w:multiLevelType w:val="multilevel"/>
    <w:tmpl w:val="39AA9716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eastAsia="MS Mincho" w:hint="default"/>
      </w:rPr>
    </w:lvl>
  </w:abstractNum>
  <w:abstractNum w:abstractNumId="10" w15:restartNumberingAfterBreak="0">
    <w:nsid w:val="18F47FD0"/>
    <w:multiLevelType w:val="hybridMultilevel"/>
    <w:tmpl w:val="47F4A88C"/>
    <w:lvl w:ilvl="0" w:tplc="32428B88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24871349"/>
    <w:multiLevelType w:val="hybridMultilevel"/>
    <w:tmpl w:val="CF3608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F072A"/>
    <w:multiLevelType w:val="hybridMultilevel"/>
    <w:tmpl w:val="01CE92B4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6A057F"/>
    <w:multiLevelType w:val="hybridMultilevel"/>
    <w:tmpl w:val="35100450"/>
    <w:lvl w:ilvl="0" w:tplc="4E50B8C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902E84"/>
    <w:multiLevelType w:val="hybridMultilevel"/>
    <w:tmpl w:val="41085428"/>
    <w:lvl w:ilvl="0" w:tplc="B35A2808">
      <w:start w:val="2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 w15:restartNumberingAfterBreak="0">
    <w:nsid w:val="325F15BA"/>
    <w:multiLevelType w:val="hybridMultilevel"/>
    <w:tmpl w:val="1B8C257E"/>
    <w:lvl w:ilvl="0" w:tplc="9432E5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757014"/>
    <w:multiLevelType w:val="hybridMultilevel"/>
    <w:tmpl w:val="B628C406"/>
    <w:lvl w:ilvl="0" w:tplc="AC2C9C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504FA5"/>
    <w:multiLevelType w:val="multilevel"/>
    <w:tmpl w:val="48C4087E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18" w15:restartNumberingAfterBreak="0">
    <w:nsid w:val="36E70601"/>
    <w:multiLevelType w:val="hybridMultilevel"/>
    <w:tmpl w:val="47781D20"/>
    <w:lvl w:ilvl="0" w:tplc="416C2B3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4D361D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0" w15:restartNumberingAfterBreak="0">
    <w:nsid w:val="3D011064"/>
    <w:multiLevelType w:val="hybridMultilevel"/>
    <w:tmpl w:val="4C386230"/>
    <w:lvl w:ilvl="0" w:tplc="64E4E72E">
      <w:start w:val="1"/>
      <w:numFmt w:val="decimal"/>
      <w:lvlText w:val="%1)"/>
      <w:lvlJc w:val="left"/>
      <w:pPr>
        <w:ind w:left="76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445F374B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2" w15:restartNumberingAfterBreak="0">
    <w:nsid w:val="48E77C23"/>
    <w:multiLevelType w:val="hybridMultilevel"/>
    <w:tmpl w:val="0CBE169A"/>
    <w:lvl w:ilvl="0" w:tplc="A7A27D30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502A1F6C"/>
    <w:multiLevelType w:val="hybridMultilevel"/>
    <w:tmpl w:val="02D89372"/>
    <w:lvl w:ilvl="0" w:tplc="268E8D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D1437"/>
    <w:multiLevelType w:val="multilevel"/>
    <w:tmpl w:val="8640AF2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E8469D"/>
    <w:multiLevelType w:val="multilevel"/>
    <w:tmpl w:val="F1FCD670"/>
    <w:lvl w:ilvl="0">
      <w:start w:val="2"/>
      <w:numFmt w:val="decimal"/>
      <w:lvlText w:val="%1"/>
      <w:lvlJc w:val="left"/>
      <w:pPr>
        <w:ind w:left="405" w:hanging="405"/>
      </w:pPr>
      <w:rPr>
        <w:rFonts w:eastAsia="MS Mincho" w:hint="default"/>
        <w:color w:val="auto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MS Mincho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MS Mincho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MS Mincho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  <w:color w:val="auto"/>
      </w:rPr>
    </w:lvl>
  </w:abstractNum>
  <w:abstractNum w:abstractNumId="26" w15:restartNumberingAfterBreak="0">
    <w:nsid w:val="612522F2"/>
    <w:multiLevelType w:val="hybridMultilevel"/>
    <w:tmpl w:val="C39257A4"/>
    <w:lvl w:ilvl="0" w:tplc="111264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59650C"/>
    <w:multiLevelType w:val="hybridMultilevel"/>
    <w:tmpl w:val="10DE7676"/>
    <w:lvl w:ilvl="0" w:tplc="96663E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F4E19"/>
    <w:multiLevelType w:val="multilevel"/>
    <w:tmpl w:val="A614FBD0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6FB019E"/>
    <w:multiLevelType w:val="hybridMultilevel"/>
    <w:tmpl w:val="38020812"/>
    <w:lvl w:ilvl="0" w:tplc="E75663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818100"/>
        <w:sz w:val="19"/>
        <w:lang w:bidi="th-TH"/>
      </w:rPr>
    </w:lvl>
    <w:lvl w:ilvl="2" w:tplc="3EB4F8A0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22"/>
        <w:szCs w:val="22"/>
        <w:lang w:bidi="th-TH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427EEB"/>
    <w:multiLevelType w:val="multilevel"/>
    <w:tmpl w:val="7402130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1440"/>
      </w:pPr>
      <w:rPr>
        <w:rFonts w:hint="default"/>
      </w:rPr>
    </w:lvl>
  </w:abstractNum>
  <w:abstractNum w:abstractNumId="31" w15:restartNumberingAfterBreak="0">
    <w:nsid w:val="6D551CF1"/>
    <w:multiLevelType w:val="hybridMultilevel"/>
    <w:tmpl w:val="0E94BE0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693741"/>
    <w:multiLevelType w:val="hybridMultilevel"/>
    <w:tmpl w:val="5C0EFD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92D26"/>
    <w:multiLevelType w:val="hybridMultilevel"/>
    <w:tmpl w:val="2336134E"/>
    <w:lvl w:ilvl="0" w:tplc="F80C78D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F75986"/>
    <w:multiLevelType w:val="hybridMultilevel"/>
    <w:tmpl w:val="6F34849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8D2BBB"/>
    <w:multiLevelType w:val="multilevel"/>
    <w:tmpl w:val="E8E09E6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6" w15:restartNumberingAfterBreak="0">
    <w:nsid w:val="76317942"/>
    <w:multiLevelType w:val="hybridMultilevel"/>
    <w:tmpl w:val="54E43410"/>
    <w:lvl w:ilvl="0" w:tplc="A86484E6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302D78"/>
    <w:multiLevelType w:val="hybridMultilevel"/>
    <w:tmpl w:val="E326D5AA"/>
    <w:lvl w:ilvl="0" w:tplc="2318B19A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 w15:restartNumberingAfterBreak="0">
    <w:nsid w:val="789D74B5"/>
    <w:multiLevelType w:val="hybridMultilevel"/>
    <w:tmpl w:val="4A6C9D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B59DB"/>
    <w:multiLevelType w:val="multilevel"/>
    <w:tmpl w:val="D4C6396C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eastAsia="MS Mincho" w:hint="default"/>
      </w:rPr>
    </w:lvl>
  </w:abstractNum>
  <w:abstractNum w:abstractNumId="40" w15:restartNumberingAfterBreak="0">
    <w:nsid w:val="7A9E6064"/>
    <w:multiLevelType w:val="hybridMultilevel"/>
    <w:tmpl w:val="513278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D703E"/>
    <w:multiLevelType w:val="hybridMultilevel"/>
    <w:tmpl w:val="F80C9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2C0A6E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43" w15:restartNumberingAfterBreak="0">
    <w:nsid w:val="7F4C6909"/>
    <w:multiLevelType w:val="multilevel"/>
    <w:tmpl w:val="AB740E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4" w15:restartNumberingAfterBreak="0">
    <w:nsid w:val="7FC33ED1"/>
    <w:multiLevelType w:val="multilevel"/>
    <w:tmpl w:val="48EC1C8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55804567">
    <w:abstractNumId w:val="7"/>
  </w:num>
  <w:num w:numId="2" w16cid:durableId="1027289419">
    <w:abstractNumId w:val="16"/>
  </w:num>
  <w:num w:numId="3" w16cid:durableId="1075318468">
    <w:abstractNumId w:val="3"/>
  </w:num>
  <w:num w:numId="4" w16cid:durableId="411466591">
    <w:abstractNumId w:val="34"/>
  </w:num>
  <w:num w:numId="5" w16cid:durableId="1105689816">
    <w:abstractNumId w:val="6"/>
  </w:num>
  <w:num w:numId="6" w16cid:durableId="1231118610">
    <w:abstractNumId w:val="15"/>
  </w:num>
  <w:num w:numId="7" w16cid:durableId="1296177807">
    <w:abstractNumId w:val="31"/>
  </w:num>
  <w:num w:numId="8" w16cid:durableId="316500308">
    <w:abstractNumId w:val="29"/>
  </w:num>
  <w:num w:numId="9" w16cid:durableId="381562044">
    <w:abstractNumId w:val="25"/>
  </w:num>
  <w:num w:numId="10" w16cid:durableId="1555463979">
    <w:abstractNumId w:val="28"/>
  </w:num>
  <w:num w:numId="11" w16cid:durableId="1990742863">
    <w:abstractNumId w:val="24"/>
  </w:num>
  <w:num w:numId="12" w16cid:durableId="1005137049">
    <w:abstractNumId w:val="44"/>
  </w:num>
  <w:num w:numId="13" w16cid:durableId="665859822">
    <w:abstractNumId w:val="4"/>
  </w:num>
  <w:num w:numId="14" w16cid:durableId="177617644">
    <w:abstractNumId w:val="20"/>
  </w:num>
  <w:num w:numId="15" w16cid:durableId="1036584907">
    <w:abstractNumId w:val="26"/>
  </w:num>
  <w:num w:numId="16" w16cid:durableId="373119050">
    <w:abstractNumId w:val="23"/>
  </w:num>
  <w:num w:numId="17" w16cid:durableId="1628781885">
    <w:abstractNumId w:val="36"/>
  </w:num>
  <w:num w:numId="18" w16cid:durableId="502740764">
    <w:abstractNumId w:val="27"/>
  </w:num>
  <w:num w:numId="19" w16cid:durableId="837187109">
    <w:abstractNumId w:val="5"/>
  </w:num>
  <w:num w:numId="20" w16cid:durableId="1398237622">
    <w:abstractNumId w:val="9"/>
  </w:num>
  <w:num w:numId="21" w16cid:durableId="1746998144">
    <w:abstractNumId w:val="22"/>
  </w:num>
  <w:num w:numId="22" w16cid:durableId="1522744487">
    <w:abstractNumId w:val="10"/>
  </w:num>
  <w:num w:numId="23" w16cid:durableId="787310947">
    <w:abstractNumId w:val="14"/>
  </w:num>
  <w:num w:numId="24" w16cid:durableId="339431269">
    <w:abstractNumId w:val="18"/>
  </w:num>
  <w:num w:numId="25" w16cid:durableId="1426999867">
    <w:abstractNumId w:val="33"/>
  </w:num>
  <w:num w:numId="26" w16cid:durableId="756243583">
    <w:abstractNumId w:val="32"/>
  </w:num>
  <w:num w:numId="27" w16cid:durableId="111019929">
    <w:abstractNumId w:val="30"/>
  </w:num>
  <w:num w:numId="28" w16cid:durableId="404644809">
    <w:abstractNumId w:val="11"/>
  </w:num>
  <w:num w:numId="29" w16cid:durableId="1582720373">
    <w:abstractNumId w:val="35"/>
  </w:num>
  <w:num w:numId="30" w16cid:durableId="489639553">
    <w:abstractNumId w:val="17"/>
  </w:num>
  <w:num w:numId="31" w16cid:durableId="749742256">
    <w:abstractNumId w:val="39"/>
  </w:num>
  <w:num w:numId="32" w16cid:durableId="1779061787">
    <w:abstractNumId w:val="0"/>
  </w:num>
  <w:num w:numId="33" w16cid:durableId="1968198135">
    <w:abstractNumId w:val="13"/>
  </w:num>
  <w:num w:numId="34" w16cid:durableId="310453676">
    <w:abstractNumId w:val="12"/>
  </w:num>
  <w:num w:numId="35" w16cid:durableId="637419953">
    <w:abstractNumId w:val="43"/>
  </w:num>
  <w:num w:numId="36" w16cid:durableId="1164131336">
    <w:abstractNumId w:val="2"/>
  </w:num>
  <w:num w:numId="37" w16cid:durableId="485324415">
    <w:abstractNumId w:val="38"/>
  </w:num>
  <w:num w:numId="38" w16cid:durableId="1073162227">
    <w:abstractNumId w:val="1"/>
  </w:num>
  <w:num w:numId="39" w16cid:durableId="1677607862">
    <w:abstractNumId w:val="8"/>
  </w:num>
  <w:num w:numId="40" w16cid:durableId="978804535">
    <w:abstractNumId w:val="37"/>
  </w:num>
  <w:num w:numId="41" w16cid:durableId="1581332409">
    <w:abstractNumId w:val="41"/>
  </w:num>
  <w:num w:numId="42" w16cid:durableId="483006876">
    <w:abstractNumId w:val="40"/>
  </w:num>
  <w:num w:numId="43" w16cid:durableId="1473019875">
    <w:abstractNumId w:val="42"/>
  </w:num>
  <w:num w:numId="44" w16cid:durableId="1944803289">
    <w:abstractNumId w:val="21"/>
  </w:num>
  <w:num w:numId="45" w16cid:durableId="11362170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74"/>
    <w:rsid w:val="00054CFA"/>
    <w:rsid w:val="000712D1"/>
    <w:rsid w:val="00071C90"/>
    <w:rsid w:val="000743F8"/>
    <w:rsid w:val="00083A25"/>
    <w:rsid w:val="00084535"/>
    <w:rsid w:val="00096012"/>
    <w:rsid w:val="000A34D8"/>
    <w:rsid w:val="000B40A7"/>
    <w:rsid w:val="000C6B2F"/>
    <w:rsid w:val="000D5545"/>
    <w:rsid w:val="000D6ED4"/>
    <w:rsid w:val="00111E98"/>
    <w:rsid w:val="00117CC3"/>
    <w:rsid w:val="00132499"/>
    <w:rsid w:val="001351EB"/>
    <w:rsid w:val="00144FC7"/>
    <w:rsid w:val="00181D28"/>
    <w:rsid w:val="001938F7"/>
    <w:rsid w:val="001B63D1"/>
    <w:rsid w:val="001B72D7"/>
    <w:rsid w:val="001F3957"/>
    <w:rsid w:val="00222535"/>
    <w:rsid w:val="00222BF7"/>
    <w:rsid w:val="0022354B"/>
    <w:rsid w:val="00227DF6"/>
    <w:rsid w:val="00240182"/>
    <w:rsid w:val="002406C4"/>
    <w:rsid w:val="0024226E"/>
    <w:rsid w:val="00244CC4"/>
    <w:rsid w:val="0027024B"/>
    <w:rsid w:val="00276276"/>
    <w:rsid w:val="0028093E"/>
    <w:rsid w:val="00297913"/>
    <w:rsid w:val="002A15E9"/>
    <w:rsid w:val="002A41F8"/>
    <w:rsid w:val="002B2806"/>
    <w:rsid w:val="002B3184"/>
    <w:rsid w:val="002D1B13"/>
    <w:rsid w:val="002E083D"/>
    <w:rsid w:val="00303336"/>
    <w:rsid w:val="00303F8C"/>
    <w:rsid w:val="00306B0A"/>
    <w:rsid w:val="003142CE"/>
    <w:rsid w:val="00332A4E"/>
    <w:rsid w:val="00357A1F"/>
    <w:rsid w:val="00366087"/>
    <w:rsid w:val="00380313"/>
    <w:rsid w:val="003860F8"/>
    <w:rsid w:val="00394E4C"/>
    <w:rsid w:val="00396C61"/>
    <w:rsid w:val="003C1756"/>
    <w:rsid w:val="003D097B"/>
    <w:rsid w:val="003E111A"/>
    <w:rsid w:val="003E1F4E"/>
    <w:rsid w:val="003F682E"/>
    <w:rsid w:val="00423AB8"/>
    <w:rsid w:val="0042486D"/>
    <w:rsid w:val="00434745"/>
    <w:rsid w:val="0044382C"/>
    <w:rsid w:val="00453CDC"/>
    <w:rsid w:val="00455282"/>
    <w:rsid w:val="0049660F"/>
    <w:rsid w:val="004A1218"/>
    <w:rsid w:val="004A61F4"/>
    <w:rsid w:val="004B650E"/>
    <w:rsid w:val="004E01AE"/>
    <w:rsid w:val="004E4467"/>
    <w:rsid w:val="004E66A9"/>
    <w:rsid w:val="00500FE7"/>
    <w:rsid w:val="005118D1"/>
    <w:rsid w:val="00524574"/>
    <w:rsid w:val="0053751A"/>
    <w:rsid w:val="00552907"/>
    <w:rsid w:val="00565534"/>
    <w:rsid w:val="0058073E"/>
    <w:rsid w:val="00590D73"/>
    <w:rsid w:val="005C3A04"/>
    <w:rsid w:val="005C4AB1"/>
    <w:rsid w:val="006315AA"/>
    <w:rsid w:val="00635934"/>
    <w:rsid w:val="00663186"/>
    <w:rsid w:val="006A52B6"/>
    <w:rsid w:val="006C4EB7"/>
    <w:rsid w:val="0072645B"/>
    <w:rsid w:val="00763451"/>
    <w:rsid w:val="00763667"/>
    <w:rsid w:val="00766DDB"/>
    <w:rsid w:val="00796AAC"/>
    <w:rsid w:val="007A0427"/>
    <w:rsid w:val="007B06AC"/>
    <w:rsid w:val="007C6775"/>
    <w:rsid w:val="007E395E"/>
    <w:rsid w:val="007F69DA"/>
    <w:rsid w:val="00815044"/>
    <w:rsid w:val="00822D2D"/>
    <w:rsid w:val="008667A2"/>
    <w:rsid w:val="00876A49"/>
    <w:rsid w:val="00880982"/>
    <w:rsid w:val="008C35B8"/>
    <w:rsid w:val="00912552"/>
    <w:rsid w:val="00917D13"/>
    <w:rsid w:val="0092264A"/>
    <w:rsid w:val="00927485"/>
    <w:rsid w:val="00935271"/>
    <w:rsid w:val="00943FB0"/>
    <w:rsid w:val="00950500"/>
    <w:rsid w:val="009704F5"/>
    <w:rsid w:val="0097151A"/>
    <w:rsid w:val="009943CC"/>
    <w:rsid w:val="00996003"/>
    <w:rsid w:val="009C6515"/>
    <w:rsid w:val="009D02C4"/>
    <w:rsid w:val="009D7987"/>
    <w:rsid w:val="009F44AA"/>
    <w:rsid w:val="00A4147A"/>
    <w:rsid w:val="00A9380A"/>
    <w:rsid w:val="00AA17F0"/>
    <w:rsid w:val="00AA65D9"/>
    <w:rsid w:val="00AB3604"/>
    <w:rsid w:val="00AB7C39"/>
    <w:rsid w:val="00B02940"/>
    <w:rsid w:val="00B06056"/>
    <w:rsid w:val="00B11729"/>
    <w:rsid w:val="00B13E54"/>
    <w:rsid w:val="00B141A5"/>
    <w:rsid w:val="00B210EE"/>
    <w:rsid w:val="00B27F34"/>
    <w:rsid w:val="00B648CD"/>
    <w:rsid w:val="00B65F9C"/>
    <w:rsid w:val="00B7065E"/>
    <w:rsid w:val="00BB00B7"/>
    <w:rsid w:val="00BB476E"/>
    <w:rsid w:val="00BC3440"/>
    <w:rsid w:val="00BD57A7"/>
    <w:rsid w:val="00BF2588"/>
    <w:rsid w:val="00BF6F95"/>
    <w:rsid w:val="00C00A99"/>
    <w:rsid w:val="00C1092F"/>
    <w:rsid w:val="00C12A95"/>
    <w:rsid w:val="00C46BBD"/>
    <w:rsid w:val="00C67EDC"/>
    <w:rsid w:val="00C8160B"/>
    <w:rsid w:val="00C84735"/>
    <w:rsid w:val="00C959E9"/>
    <w:rsid w:val="00CA50E3"/>
    <w:rsid w:val="00CB0A20"/>
    <w:rsid w:val="00D11FCA"/>
    <w:rsid w:val="00D179BC"/>
    <w:rsid w:val="00D249BC"/>
    <w:rsid w:val="00D2751A"/>
    <w:rsid w:val="00D306C8"/>
    <w:rsid w:val="00D30AD9"/>
    <w:rsid w:val="00D33DB1"/>
    <w:rsid w:val="00D358C4"/>
    <w:rsid w:val="00D4731F"/>
    <w:rsid w:val="00D5420E"/>
    <w:rsid w:val="00D60517"/>
    <w:rsid w:val="00D80F57"/>
    <w:rsid w:val="00D96936"/>
    <w:rsid w:val="00DC2347"/>
    <w:rsid w:val="00DD1352"/>
    <w:rsid w:val="00DF0B17"/>
    <w:rsid w:val="00E25542"/>
    <w:rsid w:val="00E31FB0"/>
    <w:rsid w:val="00E35D0A"/>
    <w:rsid w:val="00E41C4E"/>
    <w:rsid w:val="00E75D74"/>
    <w:rsid w:val="00E81D49"/>
    <w:rsid w:val="00E84D0C"/>
    <w:rsid w:val="00EA65FC"/>
    <w:rsid w:val="00EC1DFB"/>
    <w:rsid w:val="00EC276A"/>
    <w:rsid w:val="00EF3CF0"/>
    <w:rsid w:val="00EF4D68"/>
    <w:rsid w:val="00EF62E6"/>
    <w:rsid w:val="00F378B4"/>
    <w:rsid w:val="00F4258A"/>
    <w:rsid w:val="00F4587D"/>
    <w:rsid w:val="00F60FF2"/>
    <w:rsid w:val="00F67AD9"/>
    <w:rsid w:val="00F94E49"/>
    <w:rsid w:val="00FB0421"/>
    <w:rsid w:val="00FB4350"/>
    <w:rsid w:val="00FE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E11A3"/>
  <w15:docId w15:val="{72E5B6BE-5F9E-403C-BFBC-842BA5CB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574"/>
    <w:pPr>
      <w:spacing w:after="200" w:line="276" w:lineRule="auto"/>
    </w:pPr>
    <w:rPr>
      <w:rFonts w:ascii="Calibri" w:eastAsia="Calibri" w:hAnsi="Calibri" w:cs="Angsana New"/>
      <w:szCs w:val="28"/>
      <w:lang w:bidi="th-TH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24574"/>
    <w:pPr>
      <w:keepNext/>
      <w:spacing w:before="240" w:after="60"/>
      <w:outlineLvl w:val="3"/>
    </w:pPr>
    <w:rPr>
      <w:rFonts w:eastAsia="Times New Roman"/>
      <w:b/>
      <w:bCs/>
      <w:sz w:val="28"/>
      <w:szCs w:val="35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24574"/>
    <w:pPr>
      <w:spacing w:before="240" w:after="60"/>
      <w:outlineLvl w:val="5"/>
    </w:pPr>
    <w:rPr>
      <w:rFonts w:eastAsia="Times New Roman"/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24574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n-AU" w:eastAsia="x-none" w:bidi="ar-SA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524574"/>
    <w:pPr>
      <w:spacing w:before="240" w:after="60"/>
      <w:outlineLvl w:val="7"/>
    </w:pPr>
    <w:rPr>
      <w:rFonts w:eastAsia="Times New Roman"/>
      <w:i/>
      <w:iCs/>
      <w:sz w:val="24"/>
      <w:szCs w:val="3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524574"/>
    <w:rPr>
      <w:rFonts w:ascii="Calibri" w:eastAsia="Times New Roman" w:hAnsi="Calibri" w:cs="Angsana New"/>
      <w:b/>
      <w:bCs/>
      <w:sz w:val="28"/>
      <w:szCs w:val="35"/>
      <w:lang w:val="x-none" w:eastAsia="x-none" w:bidi="th-TH"/>
    </w:rPr>
  </w:style>
  <w:style w:type="character" w:customStyle="1" w:styleId="Heading6Char">
    <w:name w:val="Heading 6 Char"/>
    <w:basedOn w:val="DefaultParagraphFont"/>
    <w:link w:val="Heading6"/>
    <w:uiPriority w:val="99"/>
    <w:rsid w:val="00524574"/>
    <w:rPr>
      <w:rFonts w:ascii="Calibri" w:eastAsia="Times New Roman" w:hAnsi="Calibri" w:cs="Angsana New"/>
      <w:b/>
      <w:bCs/>
      <w:szCs w:val="28"/>
      <w:lang w:val="x-none" w:eastAsia="x-none" w:bidi="th-TH"/>
    </w:rPr>
  </w:style>
  <w:style w:type="character" w:customStyle="1" w:styleId="Heading7Char">
    <w:name w:val="Heading 7 Char"/>
    <w:basedOn w:val="DefaultParagraphFont"/>
    <w:link w:val="Heading7"/>
    <w:uiPriority w:val="99"/>
    <w:rsid w:val="00524574"/>
    <w:rPr>
      <w:rFonts w:ascii="Times New Roman" w:eastAsia="Times New Roman" w:hAnsi="Times New Roman" w:cs="Angsana New"/>
      <w:sz w:val="24"/>
      <w:szCs w:val="24"/>
      <w:lang w:val="en-AU" w:eastAsia="x-none"/>
    </w:rPr>
  </w:style>
  <w:style w:type="character" w:customStyle="1" w:styleId="Heading8Char">
    <w:name w:val="Heading 8 Char"/>
    <w:basedOn w:val="DefaultParagraphFont"/>
    <w:link w:val="Heading8"/>
    <w:uiPriority w:val="99"/>
    <w:rsid w:val="00524574"/>
    <w:rPr>
      <w:rFonts w:ascii="Calibri" w:eastAsia="Times New Roman" w:hAnsi="Calibri" w:cs="Angsana New"/>
      <w:i/>
      <w:iCs/>
      <w:sz w:val="24"/>
      <w:szCs w:val="30"/>
      <w:lang w:val="x-none" w:eastAsia="x-none" w:bidi="th-TH"/>
    </w:rPr>
  </w:style>
  <w:style w:type="table" w:styleId="TableGrid">
    <w:name w:val="Table Grid"/>
    <w:basedOn w:val="TableNormal"/>
    <w:uiPriority w:val="39"/>
    <w:rsid w:val="00524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57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74"/>
    <w:rPr>
      <w:rFonts w:ascii="Tahoma" w:eastAsia="Calibri" w:hAnsi="Tahoma" w:cs="Angsana New"/>
      <w:sz w:val="16"/>
      <w:szCs w:val="20"/>
      <w:lang w:bidi="th-TH"/>
    </w:rPr>
  </w:style>
  <w:style w:type="character" w:styleId="Strong">
    <w:name w:val="Strong"/>
    <w:uiPriority w:val="22"/>
    <w:qFormat/>
    <w:rsid w:val="0024226E"/>
    <w:rPr>
      <w:b/>
      <w:bCs/>
    </w:rPr>
  </w:style>
  <w:style w:type="paragraph" w:styleId="ListParagraph">
    <w:name w:val="List Paragraph"/>
    <w:aliases w:val="หัวเรื่อง I"/>
    <w:basedOn w:val="Normal"/>
    <w:link w:val="ListParagraphChar"/>
    <w:uiPriority w:val="34"/>
    <w:qFormat/>
    <w:rsid w:val="0024226E"/>
    <w:pPr>
      <w:ind w:left="720"/>
      <w:contextualSpacing/>
    </w:pPr>
  </w:style>
  <w:style w:type="character" w:customStyle="1" w:styleId="ListParagraphChar">
    <w:name w:val="List Paragraph Char"/>
    <w:aliases w:val="หัวเรื่อง I Char"/>
    <w:link w:val="ListParagraph"/>
    <w:uiPriority w:val="34"/>
    <w:rsid w:val="004B650E"/>
    <w:rPr>
      <w:rFonts w:ascii="Calibri" w:eastAsia="Calibri" w:hAnsi="Calibri" w:cs="Angsana New"/>
      <w:szCs w:val="28"/>
      <w:lang w:bidi="th-TH"/>
    </w:rPr>
  </w:style>
  <w:style w:type="paragraph" w:customStyle="1" w:styleId="Style-2">
    <w:name w:val="Style-2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Style-7">
    <w:name w:val="Style-7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Style-58">
    <w:name w:val="Style-58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topic2">
    <w:name w:val="topic2"/>
    <w:basedOn w:val="Normal"/>
    <w:rsid w:val="00E81D49"/>
    <w:pPr>
      <w:numPr>
        <w:ilvl w:val="1"/>
        <w:numId w:val="3"/>
      </w:numPr>
      <w:spacing w:before="120" w:after="0" w:line="240" w:lineRule="auto"/>
      <w:ind w:left="1152" w:hanging="432"/>
    </w:pPr>
    <w:rPr>
      <w:rFonts w:ascii="Angsana New" w:eastAsia="MS Mincho" w:hAnsi="Angsana New"/>
      <w:b/>
      <w:bCs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9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44998-35A8-483D-9E88-674B21C45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1125</Words>
  <Characters>6415</Characters>
  <Application>Microsoft Office Word</Application>
  <DocSecurity>0</DocSecurity>
  <Lines>53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ocs</dc:creator>
  <cp:lastModifiedBy>Manta PHANJIT</cp:lastModifiedBy>
  <cp:revision>2</cp:revision>
  <cp:lastPrinted>2025-10-16T09:03:00Z</cp:lastPrinted>
  <dcterms:created xsi:type="dcterms:W3CDTF">2026-04-23T09:17:00Z</dcterms:created>
  <dcterms:modified xsi:type="dcterms:W3CDTF">2026-04-23T09:17:00Z</dcterms:modified>
</cp:coreProperties>
</file>