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BE53" w14:textId="1AAAA7C0" w:rsidR="00FD7AB5" w:rsidRPr="00FD7AB5" w:rsidRDefault="00FD7AB5" w:rsidP="00FD7A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476A" wp14:editId="4CB0188D">
                <wp:simplePos x="0" y="0"/>
                <wp:positionH relativeFrom="column">
                  <wp:posOffset>5714365</wp:posOffset>
                </wp:positionH>
                <wp:positionV relativeFrom="paragraph">
                  <wp:posOffset>-377190</wp:posOffset>
                </wp:positionV>
                <wp:extent cx="636270" cy="431800"/>
                <wp:effectExtent l="8890" t="3810" r="254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D6831" w14:textId="77777777" w:rsidR="00FD7AB5" w:rsidRPr="00D54175" w:rsidRDefault="00FD7AB5" w:rsidP="00FD7A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4175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147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9.95pt;margin-top:-29.7pt;width:50.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" stroked="f">
                <v:fill opacity="0"/>
                <v:textbox>
                  <w:txbxContent>
                    <w:p w14:paraId="779D6831" w14:textId="77777777" w:rsidR="00FD7AB5" w:rsidRPr="00D54175" w:rsidRDefault="00FD7AB5" w:rsidP="00FD7A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Niramit AS" w:hAnsi="TH Niramit AS" w:cs="TH Niramit AS"/>
                          <w:sz w:val="26"/>
                          <w:szCs w:val="26"/>
                          <w:u w:val="single"/>
                        </w:rPr>
                      </w:pPr>
                      <w:r w:rsidRPr="00D54175">
                        <w:rPr>
                          <w:rFonts w:ascii="TH Niramit AS" w:hAnsi="TH Niramit AS" w:cs="TH Niramit AS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Pr="00FD7AB5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การปรับปรุงแก้ไขหลักสูตร...................................................................</w:t>
      </w:r>
    </w:p>
    <w:p w14:paraId="6FCA2F05" w14:textId="77777777" w:rsidR="00FD7AB5" w:rsidRPr="00FD7AB5" w:rsidRDefault="00FD7AB5" w:rsidP="00FD7AB5">
      <w:pPr>
        <w:spacing w:after="0"/>
        <w:ind w:right="-334"/>
        <w:jc w:val="center"/>
        <w:rPr>
          <w:rFonts w:ascii="TH SarabunPSK" w:hAnsi="TH SarabunPSK" w:cs="TH SarabunPSK"/>
          <w:b/>
          <w:bCs/>
          <w:sz w:val="28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สาขาวิชา............................... ฉบับปี พ.ศ. ..............</w:t>
      </w:r>
      <w:r w:rsidRPr="00FD7AB5">
        <w:rPr>
          <w:rFonts w:ascii="TH SarabunPSK" w:hAnsi="TH SarabunPSK" w:cs="TH SarabunPSK"/>
          <w:sz w:val="32"/>
          <w:szCs w:val="32"/>
          <w:cs/>
        </w:rPr>
        <w:t>(</w:t>
      </w:r>
      <w:r w:rsidRPr="00FD7AB5">
        <w:rPr>
          <w:rFonts w:ascii="TH SarabunPSK" w:hAnsi="TH SarabunPSK" w:cs="TH SarabunPSK"/>
          <w:b/>
          <w:bCs/>
          <w:color w:val="FF0000"/>
          <w:sz w:val="20"/>
          <w:szCs w:val="24"/>
          <w:cs/>
        </w:rPr>
        <w:t>ระบุฉบับที่ต้องการปรับแก้ไข</w:t>
      </w:r>
      <w:r w:rsidRPr="00FD7AB5">
        <w:rPr>
          <w:rFonts w:ascii="TH SarabunPSK" w:hAnsi="TH SarabunPSK" w:cs="TH SarabunPSK"/>
          <w:b/>
          <w:bCs/>
          <w:color w:val="FF0000"/>
          <w:sz w:val="20"/>
          <w:szCs w:val="24"/>
        </w:rPr>
        <w:t xml:space="preserve"> </w:t>
      </w:r>
      <w:r w:rsidRPr="00FD7AB5">
        <w:rPr>
          <w:rFonts w:ascii="TH SarabunPSK" w:hAnsi="TH SarabunPSK" w:cs="TH SarabunPSK"/>
          <w:b/>
          <w:bCs/>
          <w:color w:val="FF0000"/>
          <w:sz w:val="20"/>
          <w:szCs w:val="24"/>
          <w:cs/>
        </w:rPr>
        <w:t>เช่น  ฉบับปี พ.ศ. 2554</w:t>
      </w:r>
      <w:r w:rsidRPr="00FD7AB5">
        <w:rPr>
          <w:rFonts w:ascii="TH SarabunPSK" w:hAnsi="TH SarabunPSK" w:cs="TH SarabunPSK"/>
          <w:b/>
          <w:bCs/>
          <w:sz w:val="20"/>
          <w:szCs w:val="24"/>
          <w:cs/>
        </w:rPr>
        <w:t>)....</w:t>
      </w:r>
    </w:p>
    <w:p w14:paraId="3A7ACDD9" w14:textId="77777777" w:rsidR="00FD7AB5" w:rsidRPr="00FD7AB5" w:rsidRDefault="00FD7AB5" w:rsidP="00FD7A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</w:p>
    <w:p w14:paraId="1437E191" w14:textId="77777777" w:rsidR="00FD7AB5" w:rsidRPr="00FD7AB5" w:rsidRDefault="00FD7AB5" w:rsidP="00FD7AB5">
      <w:pPr>
        <w:tabs>
          <w:tab w:val="left" w:pos="5040"/>
        </w:tabs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3ED52216" w14:textId="77777777" w:rsidR="00FD7AB5" w:rsidRPr="00FD7AB5" w:rsidRDefault="00FD7AB5">
      <w:pPr>
        <w:numPr>
          <w:ilvl w:val="0"/>
          <w:numId w:val="3"/>
        </w:numPr>
        <w:tabs>
          <w:tab w:val="left" w:pos="504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Pr="00FD7AB5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เมื่อวันที่....................................................และได้รับการอนุมัติให้เปิดสอนจากสภามหาวิทยาลัย เกษตรศาสตร์ เมื่อวันที่...............................................................................</w:t>
      </w:r>
    </w:p>
    <w:p w14:paraId="1189787E" w14:textId="77777777" w:rsidR="00FD7AB5" w:rsidRPr="00FD7AB5" w:rsidRDefault="00FD7AB5" w:rsidP="00FD7AB5">
      <w:pPr>
        <w:ind w:left="360" w:right="-452"/>
        <w:rPr>
          <w:rFonts w:ascii="TH SarabunPSK" w:hAnsi="TH SarabunPSK" w:cs="TH SarabunPSK"/>
          <w:i/>
          <w:iCs/>
          <w:color w:val="FF0000"/>
          <w:spacing w:val="-6"/>
          <w:sz w:val="28"/>
        </w:rPr>
      </w:pPr>
      <w:r w:rsidRPr="00FD7AB5">
        <w:rPr>
          <w:rFonts w:ascii="TH SarabunPSK" w:hAnsi="TH SarabunPSK" w:cs="TH SarabunPSK"/>
          <w:i/>
          <w:iCs/>
          <w:color w:val="FF0000"/>
          <w:spacing w:val="-6"/>
          <w:sz w:val="28"/>
          <w:cs/>
        </w:rPr>
        <w:t xml:space="preserve">(ให้ระบุ วัน เดือน ปี ที่ได้รับทราบการให้ความเห็นชอบการเปิดสอนจากสำนักงานคณะกรรมการการอุดมศึกษา  และวัน เดือน ปี ที่ได้รับการอนุมัติเปิดสอนจากสภามหาวิทยาลัยเกษตรศาสตร์ </w:t>
      </w:r>
      <w:r w:rsidRPr="00FD7AB5">
        <w:rPr>
          <w:rFonts w:ascii="TH SarabunPSK" w:hAnsi="TH SarabunPSK" w:cs="TH SarabunPSK"/>
          <w:b/>
          <w:bCs/>
          <w:i/>
          <w:iCs/>
          <w:color w:val="FF0000"/>
          <w:spacing w:val="-6"/>
          <w:sz w:val="28"/>
          <w:cs/>
        </w:rPr>
        <w:t>ซึ่งเป็นฉบับที่ต้องการปรับแก้ไข (เล็กน้อย)</w:t>
      </w:r>
      <w:r w:rsidRPr="00FD7AB5">
        <w:rPr>
          <w:rFonts w:ascii="TH SarabunPSK" w:hAnsi="TH SarabunPSK" w:cs="TH SarabunPSK"/>
          <w:i/>
          <w:iCs/>
          <w:color w:val="FF0000"/>
          <w:spacing w:val="-6"/>
          <w:sz w:val="28"/>
          <w:cs/>
        </w:rPr>
        <w:t>)</w:t>
      </w:r>
    </w:p>
    <w:p w14:paraId="61E02CB9" w14:textId="77777777" w:rsidR="00FD7AB5" w:rsidRPr="00FD7AB5" w:rsidRDefault="00FD7AB5">
      <w:pPr>
        <w:numPr>
          <w:ilvl w:val="0"/>
          <w:numId w:val="3"/>
        </w:numPr>
        <w:tabs>
          <w:tab w:val="left" w:pos="5040"/>
        </w:tabs>
        <w:spacing w:before="120" w:after="120" w:line="240" w:lineRule="auto"/>
        <w:ind w:right="-334"/>
        <w:rPr>
          <w:rFonts w:ascii="TH SarabunPSK" w:hAnsi="TH SarabunPSK" w:cs="TH SarabunPSK"/>
          <w:i/>
          <w:iCs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สภามหาวิทยาลัยเกษตรศาสตร์ ได้อนุมัติการปรับปรุงแก้ไขครั้งนี้แล้ว ในคราวประชุม                          ครั้งที่........./.............  เมื่อวันที่..............เดือน......................................พ.ศ. .................... </w:t>
      </w:r>
    </w:p>
    <w:p w14:paraId="7020A2D3" w14:textId="77777777" w:rsidR="00FD7AB5" w:rsidRPr="00FD7AB5" w:rsidRDefault="00FD7AB5" w:rsidP="00FD7AB5">
      <w:pPr>
        <w:tabs>
          <w:tab w:val="left" w:pos="5040"/>
        </w:tabs>
        <w:spacing w:before="120" w:after="120" w:line="240" w:lineRule="auto"/>
        <w:ind w:right="-334"/>
        <w:rPr>
          <w:rFonts w:ascii="TH SarabunPSK" w:hAnsi="TH SarabunPSK" w:cs="TH SarabunPSK"/>
          <w:i/>
          <w:iCs/>
          <w:sz w:val="28"/>
        </w:rPr>
      </w:pPr>
      <w:r w:rsidRPr="00FD7AB5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(หมายถึง ครั้งที่... วันที่.. เดือน... พ.ศ. .. ที่ได้รับการอนุมัติจากสภามหาวิทยาลัยในการปรับปรุงแก้ไขครั้งนี้  </w:t>
      </w:r>
      <w:r w:rsidRPr="00FD7AB5">
        <w:rPr>
          <w:rFonts w:ascii="TH SarabunPSK" w:hAnsi="TH SarabunPSK" w:cs="TH SarabunPSK"/>
          <w:i/>
          <w:iCs/>
          <w:color w:val="FF0000"/>
          <w:sz w:val="28"/>
        </w:rPr>
        <w:t xml:space="preserve"> </w:t>
      </w:r>
      <w:r w:rsidRPr="00FD7AB5">
        <w:rPr>
          <w:rFonts w:ascii="TH SarabunPSK" w:hAnsi="TH SarabunPSK" w:cs="TH SarabunPSK"/>
          <w:b/>
          <w:bCs/>
          <w:i/>
          <w:iCs/>
          <w:color w:val="FF0000"/>
          <w:sz w:val="28"/>
          <w:u w:val="single"/>
          <w:cs/>
        </w:rPr>
        <w:t>ให้เว้นว่างไว้</w:t>
      </w:r>
      <w:r w:rsidRPr="00FD7AB5">
        <w:rPr>
          <w:rFonts w:ascii="TH SarabunPSK" w:hAnsi="TH SarabunPSK" w:cs="TH SarabunPSK"/>
          <w:i/>
          <w:iCs/>
          <w:color w:val="FF0000"/>
          <w:sz w:val="28"/>
          <w:cs/>
        </w:rPr>
        <w:t>)</w:t>
      </w:r>
    </w:p>
    <w:p w14:paraId="2F136EE4" w14:textId="1D57266B" w:rsidR="00FD7AB5" w:rsidRPr="00FD7AB5" w:rsidRDefault="00FD7AB5">
      <w:pPr>
        <w:numPr>
          <w:ilvl w:val="0"/>
          <w:numId w:val="3"/>
        </w:numPr>
        <w:tabs>
          <w:tab w:val="left" w:pos="5040"/>
        </w:tabs>
        <w:spacing w:before="120" w:after="120" w:line="240" w:lineRule="auto"/>
        <w:ind w:right="-694"/>
        <w:rPr>
          <w:rFonts w:ascii="TH SarabunPSK" w:hAnsi="TH SarabunPSK" w:cs="TH SarabunPSK"/>
          <w:sz w:val="32"/>
          <w:szCs w:val="32"/>
          <w:cs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หลักสูตรปรับปรุงแก้ไขนี้ เริ่มใช้กับนิสิตรุ่นปีการศึกษา </w:t>
      </w:r>
      <w:r w:rsidR="00533F18" w:rsidRPr="00FD7AB5">
        <w:rPr>
          <w:rFonts w:ascii="TH SarabunPSK" w:hAnsi="TH SarabunPSK" w:cs="TH SarabunPSK"/>
          <w:sz w:val="32"/>
          <w:szCs w:val="32"/>
        </w:rPr>
        <w:t xml:space="preserve">.......... </w:t>
      </w:r>
      <w:r w:rsidRPr="00FD7AB5">
        <w:rPr>
          <w:rFonts w:ascii="TH SarabunPSK" w:hAnsi="TH SarabunPSK" w:cs="TH SarabunPSK"/>
          <w:sz w:val="32"/>
          <w:szCs w:val="32"/>
          <w:cs/>
        </w:rPr>
        <w:t>ตั้งแต่ภาคการศึกษาที่...............</w:t>
      </w:r>
      <w:r w:rsidRPr="00FD7AB5">
        <w:rPr>
          <w:rFonts w:ascii="TH SarabunPSK" w:hAnsi="TH SarabunPSK" w:cs="TH SarabunPSK"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1791EC95" w14:textId="77777777" w:rsidR="00FD7AB5" w:rsidRPr="00FD7AB5" w:rsidRDefault="00FD7AB5">
      <w:pPr>
        <w:numPr>
          <w:ilvl w:val="0"/>
          <w:numId w:val="3"/>
        </w:numPr>
        <w:tabs>
          <w:tab w:val="left" w:pos="504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เหตุผลในการปรับปรุงแก้ไข</w:t>
      </w:r>
    </w:p>
    <w:p w14:paraId="542DDC1B" w14:textId="77777777" w:rsidR="00FD7AB5" w:rsidRPr="00FD7AB5" w:rsidRDefault="00FD7AB5" w:rsidP="00FD7AB5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14:paraId="7E61D8B0" w14:textId="77777777" w:rsidR="00FD7AB5" w:rsidRPr="00FD7AB5" w:rsidRDefault="00FD7AB5" w:rsidP="00FD7AB5">
      <w:pPr>
        <w:spacing w:before="120" w:after="120" w:line="240" w:lineRule="auto"/>
        <w:ind w:left="320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14:paraId="0AC2D2D3" w14:textId="2FA06784" w:rsidR="00FD7AB5" w:rsidRPr="00FD7AB5" w:rsidRDefault="00FD7AB5">
      <w:pPr>
        <w:numPr>
          <w:ilvl w:val="0"/>
          <w:numId w:val="3"/>
        </w:num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สาระในการปรับปรุงแก้ไข</w:t>
      </w:r>
      <w:r w:rsidRPr="00FD7AB5">
        <w:rPr>
          <w:rFonts w:ascii="TH SarabunPSK" w:hAnsi="TH SarabunPSK" w:cs="TH SarabunPSK"/>
          <w:sz w:val="32"/>
          <w:szCs w:val="32"/>
          <w:cs/>
        </w:rPr>
        <w:t xml:space="preserve">  (ให้ระบุส่วนที่ต้องการปรับปรุงแก้ไขให้มีรายละเอียดครบถ้วนและชัดเจน เช่น ถ้าต้องการเปิดรายวิชาใหม่เพิ่ม ต้องระบุเลขประจำรายวิชา ชื่อรายวิชาทั้งภาษาไทยและภาษาอังกฤษ จำนวนหน่วยกิต จำนวนชั่วโมงเรียนต่อสัปดาห์ กลุ่มวิชาหรือหมวดวิชาและคำอธิบายรายวิชา เป็นต้น)</w:t>
      </w:r>
    </w:p>
    <w:p w14:paraId="6F1E97EE" w14:textId="77777777" w:rsidR="00FD7AB5" w:rsidRPr="00FD7AB5" w:rsidRDefault="00FD7AB5">
      <w:pPr>
        <w:numPr>
          <w:ilvl w:val="1"/>
          <w:numId w:val="3"/>
        </w:numPr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D7AB5">
        <w:rPr>
          <w:rFonts w:ascii="TH SarabunPSK" w:hAnsi="TH SarabunPSK" w:cs="TH SarabunPSK"/>
          <w:sz w:val="32"/>
          <w:szCs w:val="32"/>
        </w:rPr>
        <w:t>.</w:t>
      </w:r>
    </w:p>
    <w:p w14:paraId="03B776E8" w14:textId="77777777" w:rsidR="00FD7AB5" w:rsidRPr="00FD7AB5" w:rsidRDefault="00FD7AB5" w:rsidP="00FD7AB5">
      <w:pPr>
        <w:spacing w:after="0" w:line="192" w:lineRule="auto"/>
        <w:ind w:left="320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</w:p>
    <w:p w14:paraId="3059560F" w14:textId="77777777" w:rsidR="00FD7AB5" w:rsidRPr="00FD7AB5" w:rsidRDefault="00FD7AB5">
      <w:pPr>
        <w:numPr>
          <w:ilvl w:val="1"/>
          <w:numId w:val="3"/>
        </w:numPr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D7AB5">
        <w:rPr>
          <w:rFonts w:ascii="TH SarabunPSK" w:hAnsi="TH SarabunPSK" w:cs="TH SarabunPSK"/>
          <w:sz w:val="32"/>
          <w:szCs w:val="32"/>
        </w:rPr>
        <w:t>.</w:t>
      </w:r>
    </w:p>
    <w:p w14:paraId="6E4744A1" w14:textId="77777777" w:rsidR="00FD7AB5" w:rsidRPr="00FD7AB5" w:rsidRDefault="00FD7AB5" w:rsidP="00FD7AB5">
      <w:pPr>
        <w:spacing w:after="0" w:line="192" w:lineRule="auto"/>
        <w:ind w:left="320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</w:p>
    <w:p w14:paraId="3F20C3C2" w14:textId="77777777" w:rsidR="00FD7AB5" w:rsidRPr="00FD7AB5" w:rsidRDefault="00FD7AB5">
      <w:pPr>
        <w:numPr>
          <w:ilvl w:val="1"/>
          <w:numId w:val="3"/>
        </w:numPr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Pr="00FD7AB5">
        <w:rPr>
          <w:rFonts w:ascii="TH SarabunPSK" w:hAnsi="TH SarabunPSK" w:cs="TH SarabunPSK"/>
          <w:sz w:val="32"/>
          <w:szCs w:val="32"/>
        </w:rPr>
        <w:t>.</w:t>
      </w:r>
    </w:p>
    <w:p w14:paraId="6702B946" w14:textId="77777777" w:rsidR="00FD7AB5" w:rsidRPr="00FD7AB5" w:rsidRDefault="00FD7AB5" w:rsidP="00FD7AB5">
      <w:pPr>
        <w:spacing w:after="0" w:line="192" w:lineRule="auto"/>
        <w:ind w:left="320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</w:p>
    <w:p w14:paraId="6E8A9D6D" w14:textId="77777777" w:rsidR="00FD7AB5" w:rsidRPr="00FD7AB5" w:rsidRDefault="00FD7AB5" w:rsidP="00FD7AB5">
      <w:pPr>
        <w:spacing w:after="0" w:line="240" w:lineRule="auto"/>
        <w:ind w:left="317" w:firstLine="677"/>
        <w:rPr>
          <w:rFonts w:ascii="TH SarabunPSK" w:hAnsi="TH SarabunPSK" w:cs="TH SarabunPSK"/>
          <w:i/>
          <w:iCs/>
          <w:color w:val="FF0000"/>
          <w:sz w:val="36"/>
          <w:szCs w:val="36"/>
        </w:rPr>
      </w:pPr>
      <w:r w:rsidRPr="00FD7AB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กรณีมีการปรับเปลี่ยนโครงสร้างหลักสูตร/รายวิชา ให้จัดทำ </w:t>
      </w:r>
      <w:r w:rsidRPr="00FD7AB5">
        <w:rPr>
          <w:rFonts w:ascii="TH SarabunPSK" w:hAnsi="TH SarabunPSK" w:cs="TH SarabunPSK"/>
          <w:i/>
          <w:iCs/>
          <w:color w:val="FF0000"/>
          <w:sz w:val="36"/>
          <w:szCs w:val="36"/>
          <w:cs/>
        </w:rPr>
        <w:t>“</w:t>
      </w:r>
      <w:r w:rsidRPr="00FD7AB5">
        <w:rPr>
          <w:rFonts w:ascii="TH SarabunPSK" w:hAnsi="TH SarabunPSK" w:cs="TH SarabunPSK"/>
          <w:i/>
          <w:iCs/>
          <w:color w:val="FF0000"/>
          <w:sz w:val="28"/>
          <w:cs/>
        </w:rPr>
        <w:t>ตารางเปรียบเทียบหลักสูตรเดิมกับหลักสูตรปรับปรุง”</w:t>
      </w:r>
      <w:r w:rsidRPr="00FD7AB5">
        <w:rPr>
          <w:rFonts w:ascii="TH SarabunPSK" w:hAnsi="TH SarabunPSK" w:cs="TH SarabunPSK"/>
          <w:i/>
          <w:iCs/>
          <w:color w:val="FF0000"/>
          <w:sz w:val="36"/>
          <w:szCs w:val="36"/>
          <w:cs/>
        </w:rPr>
        <w:t xml:space="preserve"> เพิ่มเติมด้วย</w:t>
      </w:r>
    </w:p>
    <w:p w14:paraId="56C6471F" w14:textId="061BEBBF" w:rsidR="00FD7AB5" w:rsidRDefault="00FD7AB5" w:rsidP="00FD7AB5">
      <w:pPr>
        <w:spacing w:after="0" w:line="240" w:lineRule="auto"/>
        <w:ind w:left="317" w:firstLine="677"/>
        <w:rPr>
          <w:rFonts w:ascii="TH SarabunPSK" w:hAnsi="TH SarabunPSK" w:cs="TH SarabunPSK"/>
          <w:i/>
          <w:iCs/>
          <w:color w:val="FF0000"/>
          <w:sz w:val="36"/>
          <w:szCs w:val="36"/>
        </w:rPr>
      </w:pPr>
    </w:p>
    <w:p w14:paraId="782FB30F" w14:textId="4493A0B8" w:rsidR="003B4461" w:rsidRDefault="003B4461" w:rsidP="00FD7AB5">
      <w:pPr>
        <w:spacing w:after="0" w:line="240" w:lineRule="auto"/>
        <w:ind w:left="317" w:firstLine="677"/>
        <w:rPr>
          <w:rFonts w:ascii="TH SarabunPSK" w:hAnsi="TH SarabunPSK" w:cs="TH SarabunPSK"/>
          <w:i/>
          <w:iCs/>
          <w:color w:val="FF0000"/>
          <w:sz w:val="36"/>
          <w:szCs w:val="36"/>
        </w:rPr>
      </w:pPr>
    </w:p>
    <w:p w14:paraId="6E898C4E" w14:textId="77777777" w:rsidR="006C14E5" w:rsidRDefault="006C14E5" w:rsidP="00FD7AB5">
      <w:pPr>
        <w:spacing w:after="0" w:line="240" w:lineRule="auto"/>
        <w:ind w:left="317" w:firstLine="677"/>
        <w:rPr>
          <w:rFonts w:ascii="TH SarabunPSK" w:hAnsi="TH SarabunPSK" w:cs="TH SarabunPSK"/>
          <w:i/>
          <w:iCs/>
          <w:color w:val="FF0000"/>
          <w:sz w:val="36"/>
          <w:szCs w:val="36"/>
        </w:rPr>
      </w:pPr>
    </w:p>
    <w:p w14:paraId="718D37F8" w14:textId="51A91230" w:rsidR="00FD7AB5" w:rsidRDefault="00FD7AB5" w:rsidP="00FD7AB5">
      <w:pPr>
        <w:spacing w:after="0" w:line="240" w:lineRule="auto"/>
        <w:ind w:left="317" w:firstLine="677"/>
        <w:rPr>
          <w:rFonts w:ascii="TH SarabunPSK" w:hAnsi="TH SarabunPSK" w:cs="TH SarabunPSK"/>
          <w:i/>
          <w:iCs/>
          <w:color w:val="FF0000"/>
          <w:sz w:val="36"/>
          <w:szCs w:val="36"/>
        </w:rPr>
      </w:pPr>
    </w:p>
    <w:p w14:paraId="5E2BA742" w14:textId="77777777" w:rsidR="00FD7AB5" w:rsidRPr="00FD7AB5" w:rsidRDefault="00FD7AB5" w:rsidP="00FD7AB5">
      <w:pPr>
        <w:spacing w:after="0" w:line="240" w:lineRule="auto"/>
        <w:ind w:left="317" w:firstLine="677"/>
        <w:rPr>
          <w:rFonts w:ascii="TH SarabunPSK" w:hAnsi="TH SarabunPSK" w:cs="TH SarabunPSK"/>
          <w:i/>
          <w:iCs/>
          <w:color w:val="FF0000"/>
          <w:sz w:val="36"/>
          <w:szCs w:val="36"/>
          <w:cs/>
        </w:rPr>
      </w:pPr>
    </w:p>
    <w:p w14:paraId="0FA35917" w14:textId="77777777" w:rsidR="00FD7AB5" w:rsidRPr="00FD7AB5" w:rsidRDefault="00FD7AB5">
      <w:pPr>
        <w:numPr>
          <w:ilvl w:val="0"/>
          <w:numId w:val="3"/>
        </w:numPr>
        <w:tabs>
          <w:tab w:val="left" w:pos="50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โครงสร้างหลักสูตรภายหลังการปรับปรุงแก้ไข</w:t>
      </w:r>
      <w:r w:rsidRPr="00FD7AB5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และเกณฑ์มาตรฐานหลักสูตรระดับ................................................พ.ศ. ................ของกระทรวงศึกษาธิการปรากฏดังนี้</w:t>
      </w:r>
    </w:p>
    <w:tbl>
      <w:tblPr>
        <w:tblW w:w="10400" w:type="dxa"/>
        <w:tblInd w:w="-252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3099"/>
        <w:gridCol w:w="2560"/>
        <w:gridCol w:w="2560"/>
      </w:tblGrid>
      <w:tr w:rsidR="00FD7AB5" w:rsidRPr="00FD7AB5" w14:paraId="4982EC5D" w14:textId="77777777" w:rsidTr="00283929"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7F41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76C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เกณฑ์กระทรวงศึกษาธิการ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6AA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โครงสร้างเดิม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055C85BA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โครงสร้างใหม่</w:t>
            </w:r>
          </w:p>
        </w:tc>
      </w:tr>
      <w:tr w:rsidR="00FD7AB5" w:rsidRPr="00FD7AB5" w14:paraId="5392F5BC" w14:textId="77777777" w:rsidTr="00283929"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3AD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028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657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552EB274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B80E6E0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B261E4E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06564CA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CD853AD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20EF9D3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D7AB5" w:rsidRPr="00FD7AB5" w14:paraId="2864DA1B" w14:textId="77777777" w:rsidTr="00283929"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E38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AC6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ไม่น้อยกว่า ......หน่วยกิต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55D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.......... หน่วยกิต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10B26F4F" w14:textId="77777777" w:rsidR="00FD7AB5" w:rsidRPr="00FD7AB5" w:rsidRDefault="00FD7AB5" w:rsidP="002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........... หน่วยกิต</w:t>
            </w:r>
          </w:p>
        </w:tc>
      </w:tr>
    </w:tbl>
    <w:p w14:paraId="400FFE52" w14:textId="77777777" w:rsidR="00FD7AB5" w:rsidRPr="00FD7AB5" w:rsidRDefault="00FD7AB5" w:rsidP="00FD7AB5">
      <w:pPr>
        <w:tabs>
          <w:tab w:val="left" w:pos="5040"/>
        </w:tabs>
        <w:spacing w:after="0" w:line="240" w:lineRule="auto"/>
        <w:ind w:left="360" w:right="-334" w:hanging="450"/>
        <w:rPr>
          <w:rFonts w:ascii="TH SarabunPSK" w:hAnsi="TH SarabunPSK" w:cs="TH SarabunPSK"/>
          <w:i/>
          <w:iCs/>
          <w:color w:val="0000FF"/>
          <w:sz w:val="28"/>
        </w:rPr>
      </w:pPr>
      <w:r w:rsidRPr="00FD7AB5">
        <w:rPr>
          <w:rFonts w:ascii="TH SarabunPSK" w:hAnsi="TH SarabunPSK" w:cs="TH SarabunPSK"/>
          <w:i/>
          <w:iCs/>
          <w:color w:val="0000FF"/>
          <w:sz w:val="28"/>
          <w:cs/>
        </w:rPr>
        <w:t>** ให้ระบุรายละเอียดให้ครบถ้วนทุกคอลัมน์ รวมถึงกรณีโครงสร้างเดิมและโครงสร้างใหม่ มีหน่วยกิตเท่าเดิมไม่เปลี่ยนแปลง**</w:t>
      </w:r>
    </w:p>
    <w:p w14:paraId="409C78B0" w14:textId="77777777" w:rsidR="00FD7AB5" w:rsidRPr="00FD7AB5" w:rsidRDefault="00FD7AB5" w:rsidP="00FD7AB5">
      <w:pPr>
        <w:tabs>
          <w:tab w:val="left" w:pos="1760"/>
          <w:tab w:val="left" w:pos="2080"/>
        </w:tabs>
        <w:spacing w:after="0" w:line="240" w:lineRule="auto"/>
        <w:ind w:left="2080" w:hanging="1720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D7AB5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FD7AB5">
        <w:rPr>
          <w:rFonts w:ascii="TH SarabunPSK" w:hAnsi="TH SarabunPSK" w:cs="TH SarabunPSK"/>
          <w:sz w:val="32"/>
          <w:szCs w:val="32"/>
          <w:cs/>
        </w:rPr>
        <w:tab/>
        <w:t>แบบฟอร์ม 1 ฉบับ ให้ใช้กับการปรับปรุงแก้ไข 1 หลักสูตรเท่านั้น</w:t>
      </w:r>
    </w:p>
    <w:p w14:paraId="4DCEDD2A" w14:textId="77777777" w:rsidR="00FD7AB5" w:rsidRPr="00FD7AB5" w:rsidRDefault="00FD7AB5">
      <w:pPr>
        <w:numPr>
          <w:ilvl w:val="0"/>
          <w:numId w:val="4"/>
        </w:numPr>
        <w:tabs>
          <w:tab w:val="clear" w:pos="2115"/>
          <w:tab w:val="left" w:pos="1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สำนักงานคณะกรรมการการอุดมศึกษาจะพิจารณารับทราบเป็นรายหลักสูตร ฉะนั้น การปรับปรุงแก้ไขในเรื่องหนึ่ง หากมีผลกระทบต่อหลักสูตรใดบ้าง มหาวิทยาลัย/สถาบันจะต้องแจ้งให้สำนักงานคณะกรรมการการอุดมศึกษา รับทราบเป็นรายหลักสูตรเช่นกัน ยกเว้น การเปิดรายวิชาเลือกเสรี</w:t>
      </w:r>
    </w:p>
    <w:p w14:paraId="14077D4F" w14:textId="77777777" w:rsidR="00FD7AB5" w:rsidRPr="00FD7AB5" w:rsidRDefault="00FD7AB5">
      <w:pPr>
        <w:numPr>
          <w:ilvl w:val="0"/>
          <w:numId w:val="4"/>
        </w:numPr>
        <w:tabs>
          <w:tab w:val="left" w:pos="1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>ในกรณีที่การปรับปรุงแก้ไขมีจำนวนมากรายการ หรือการปรับปรุงแก้ไขนั้น         มีผลกระทบต่อการเสนอข้อมูลในเอกสารหลายแห่ง ควรจัดทำเป็นหลักสูตรปรับปรุงใหม่ทั้งฉบับ</w:t>
      </w:r>
    </w:p>
    <w:p w14:paraId="7E5F0C7F" w14:textId="77777777" w:rsidR="00FD7AB5" w:rsidRPr="00FD7AB5" w:rsidRDefault="00FD7AB5" w:rsidP="00FD7AB5">
      <w:pPr>
        <w:tabs>
          <w:tab w:val="left" w:pos="1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6F6B4F" w14:textId="77777777" w:rsidR="00FD7AB5" w:rsidRPr="00FD7AB5" w:rsidRDefault="00FD7AB5" w:rsidP="00FD7AB5">
      <w:pPr>
        <w:tabs>
          <w:tab w:val="left" w:pos="1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748341" w14:textId="77777777" w:rsidR="00FD7AB5" w:rsidRPr="00FD7AB5" w:rsidRDefault="00FD7AB5" w:rsidP="00FD7AB5">
      <w:pPr>
        <w:tabs>
          <w:tab w:val="left" w:pos="1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  <w:t xml:space="preserve">        รับรองความถูกต้องของข้อมูล</w:t>
      </w:r>
    </w:p>
    <w:p w14:paraId="60DC0803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</w:t>
      </w:r>
    </w:p>
    <w:p w14:paraId="742C4C27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(..........................................................)</w:t>
      </w:r>
    </w:p>
    <w:p w14:paraId="6272780A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  <w:t xml:space="preserve">  ตำแหน่ง อธิการบดีมหาวิทยาลัยเกษตรศาสตร์</w:t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  <w:t>วันที่...........เดือน....................พ.ศ. ................</w:t>
      </w:r>
    </w:p>
    <w:p w14:paraId="5C740BD8" w14:textId="77777777" w:rsidR="00FD7AB5" w:rsidRPr="00FD7AB5" w:rsidRDefault="00FD7AB5" w:rsidP="00FD7AB5">
      <w:pPr>
        <w:spacing w:after="0" w:line="240" w:lineRule="auto"/>
        <w:ind w:left="900" w:right="-154" w:hanging="180"/>
        <w:rPr>
          <w:rFonts w:ascii="TH SarabunPSK" w:hAnsi="TH SarabunPSK" w:cs="TH SarabunPSK"/>
          <w:b/>
          <w:bCs/>
          <w:sz w:val="24"/>
          <w:szCs w:val="24"/>
        </w:rPr>
      </w:pPr>
    </w:p>
    <w:p w14:paraId="6AF7531B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D7AB5">
        <w:rPr>
          <w:rFonts w:ascii="TH SarabunPSK" w:hAnsi="TH SarabunPSK" w:cs="TH SarabunPSK"/>
          <w:b/>
          <w:bCs/>
          <w:sz w:val="24"/>
          <w:szCs w:val="24"/>
        </w:rPr>
        <w:br w:type="page"/>
      </w:r>
      <w:r w:rsidRPr="00FD7AB5">
        <w:rPr>
          <w:rFonts w:ascii="TH SarabunPSK" w:hAnsi="TH SarabunPSK" w:cs="TH SarabunPSK"/>
          <w:sz w:val="32"/>
          <w:szCs w:val="32"/>
        </w:rPr>
        <w:lastRenderedPageBreak/>
        <w:t>--</w:t>
      </w:r>
      <w:r w:rsidRPr="00FD7AB5">
        <w:rPr>
          <w:rFonts w:ascii="TH SarabunPSK" w:hAnsi="TH SarabunPSK" w:cs="TH SarabunPSK"/>
          <w:sz w:val="32"/>
          <w:szCs w:val="32"/>
          <w:cs/>
        </w:rPr>
        <w:t>กรณีใช้เกณฑ์มาตรฐานหลักสูตรระดับปริญญาตรี พ.ศ. 2548--</w:t>
      </w:r>
    </w:p>
    <w:p w14:paraId="2D3C1365" w14:textId="77777777" w:rsidR="00FD7AB5" w:rsidRPr="00FD7AB5" w:rsidRDefault="00FD7AB5" w:rsidP="00FD7AB5">
      <w:pPr>
        <w:spacing w:after="0" w:line="240" w:lineRule="auto"/>
        <w:ind w:left="900" w:right="-154" w:hanging="180"/>
        <w:rPr>
          <w:rFonts w:ascii="TH SarabunPSK" w:hAnsi="TH SarabunPSK" w:cs="TH SarabunPSK"/>
          <w:b/>
          <w:bCs/>
          <w:sz w:val="20"/>
          <w:szCs w:val="20"/>
        </w:rPr>
      </w:pPr>
    </w:p>
    <w:p w14:paraId="74C0C269" w14:textId="77777777" w:rsidR="00FD7AB5" w:rsidRPr="00FD7AB5" w:rsidRDefault="00FD7AB5" w:rsidP="00FD7AB5">
      <w:pPr>
        <w:spacing w:after="0" w:line="240" w:lineRule="auto"/>
        <w:ind w:left="900" w:right="-154" w:hanging="180"/>
        <w:rPr>
          <w:rFonts w:ascii="TH SarabunPSK" w:hAnsi="TH SarabunPSK" w:cs="TH SarabunPSK"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</w:rPr>
        <w:t xml:space="preserve">6. </w:t>
      </w:r>
      <w:r w:rsidRPr="00FD7AB5">
        <w:rPr>
          <w:rFonts w:ascii="TH SarabunPSK" w:hAnsi="TH SarabunPSK" w:cs="TH SarabunPSK"/>
          <w:sz w:val="24"/>
          <w:szCs w:val="24"/>
          <w:cs/>
        </w:rPr>
        <w:t>โครงสร้างหลักสูตรภายหลังการปรับปรุงแก้ไข เมื่อเปรียบเทียบกับโครงสร้างเดิม และเกณฑ์มาตรฐานหลักสูตร</w:t>
      </w: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ระดับปริญญาตรี พ.ศ. 25</w:t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>48</w:t>
      </w:r>
      <w:r w:rsidRPr="00FD7AB5">
        <w:rPr>
          <w:rFonts w:ascii="TH SarabunPSK" w:hAnsi="TH SarabunPSK" w:cs="TH SarabunPSK"/>
          <w:sz w:val="24"/>
          <w:szCs w:val="24"/>
          <w:cs/>
        </w:rPr>
        <w:t>ของกระทรวงศึกษาธิการ ปรากฏดังนี้</w:t>
      </w:r>
    </w:p>
    <w:p w14:paraId="21EF233E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--ปริญญาตรี 4 ปี--</w:t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 xml:space="preserve">--ปริญญาตรี </w:t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>5</w:t>
      </w: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 xml:space="preserve"> ปี--</w:t>
      </w:r>
    </w:p>
    <w:tbl>
      <w:tblPr>
        <w:tblW w:w="9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630"/>
        <w:gridCol w:w="2340"/>
        <w:gridCol w:w="2160"/>
      </w:tblGrid>
      <w:tr w:rsidR="00FD7AB5" w:rsidRPr="00FD7AB5" w14:paraId="6D81DFF4" w14:textId="77777777" w:rsidTr="00283929">
        <w:trPr>
          <w:trHeight w:val="489"/>
        </w:trPr>
        <w:tc>
          <w:tcPr>
            <w:tcW w:w="1980" w:type="dxa"/>
            <w:vAlign w:val="center"/>
          </w:tcPr>
          <w:p w14:paraId="6E27C6F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160" w:type="dxa"/>
            <w:vAlign w:val="center"/>
          </w:tcPr>
          <w:p w14:paraId="070973A3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เกณฑ์กระทรวงศึกษาธิการ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0A5EFC9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vAlign w:val="center"/>
          </w:tcPr>
          <w:p w14:paraId="48ECB501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160" w:type="dxa"/>
            <w:vAlign w:val="center"/>
          </w:tcPr>
          <w:p w14:paraId="3BE8D00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เกณฑ์กระทรวงศึกษาธิการ</w:t>
            </w:r>
          </w:p>
        </w:tc>
      </w:tr>
      <w:tr w:rsidR="00FD7AB5" w:rsidRPr="00FD7AB5" w14:paraId="75189C71" w14:textId="77777777" w:rsidTr="00283929">
        <w:trPr>
          <w:trHeight w:val="1457"/>
        </w:trPr>
        <w:tc>
          <w:tcPr>
            <w:tcW w:w="1980" w:type="dxa"/>
            <w:vAlign w:val="center"/>
          </w:tcPr>
          <w:p w14:paraId="2A79890E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138BA9D7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6FFF6915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346F2B83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27E51530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160" w:type="dxa"/>
            <w:vAlign w:val="center"/>
          </w:tcPr>
          <w:p w14:paraId="1A6A88B0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040A8EE6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FD7AB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ไม่น้อยกว่า 84 หน่วยกิต</w:t>
            </w:r>
          </w:p>
          <w:p w14:paraId="2418C18F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64C640AC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24ABE964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225722C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0" w:type="dxa"/>
            <w:vAlign w:val="center"/>
          </w:tcPr>
          <w:p w14:paraId="219A01D0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2C445DE8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55D362D9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2984094F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4965D372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160" w:type="dxa"/>
            <w:vAlign w:val="center"/>
          </w:tcPr>
          <w:p w14:paraId="626D9BA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21F903F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ไม่น้อยกว่า </w:t>
            </w:r>
            <w:r w:rsidRPr="00FD7AB5">
              <w:rPr>
                <w:rFonts w:ascii="TH SarabunPSK" w:hAnsi="TH SarabunPSK" w:cs="TH SarabunPSK"/>
                <w:color w:val="FF0000"/>
                <w:sz w:val="24"/>
                <w:szCs w:val="24"/>
              </w:rPr>
              <w:t>114</w:t>
            </w:r>
            <w:r w:rsidRPr="00FD7AB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หน่วยกิต</w:t>
            </w:r>
          </w:p>
          <w:p w14:paraId="691A4B09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30BD817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711CB35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</w:tr>
      <w:tr w:rsidR="00FD7AB5" w:rsidRPr="00FD7AB5" w14:paraId="170489C6" w14:textId="77777777" w:rsidTr="00283929">
        <w:trPr>
          <w:trHeight w:val="287"/>
        </w:trPr>
        <w:tc>
          <w:tcPr>
            <w:tcW w:w="1980" w:type="dxa"/>
            <w:vAlign w:val="center"/>
          </w:tcPr>
          <w:p w14:paraId="4C368FDD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160" w:type="dxa"/>
            <w:vAlign w:val="center"/>
          </w:tcPr>
          <w:p w14:paraId="6439F20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120 หน่วยกิต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E06706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0" w:type="dxa"/>
            <w:vAlign w:val="center"/>
          </w:tcPr>
          <w:p w14:paraId="7812D6F0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160" w:type="dxa"/>
            <w:vAlign w:val="center"/>
          </w:tcPr>
          <w:p w14:paraId="05CCA5E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150 หน่วยกิต</w:t>
            </w:r>
          </w:p>
        </w:tc>
      </w:tr>
    </w:tbl>
    <w:p w14:paraId="24262D06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--ปริญญาตรี 6 ปี--</w:t>
      </w:r>
    </w:p>
    <w:tbl>
      <w:tblPr>
        <w:tblW w:w="43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</w:tblGrid>
      <w:tr w:rsidR="00FD7AB5" w:rsidRPr="00FD7AB5" w14:paraId="345D38F3" w14:textId="77777777" w:rsidTr="00283929">
        <w:trPr>
          <w:trHeight w:val="489"/>
        </w:trPr>
        <w:tc>
          <w:tcPr>
            <w:tcW w:w="2070" w:type="dxa"/>
            <w:vAlign w:val="center"/>
          </w:tcPr>
          <w:p w14:paraId="679A0C9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250" w:type="dxa"/>
            <w:vAlign w:val="center"/>
          </w:tcPr>
          <w:p w14:paraId="1BE17BF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เกณฑ์กระทรวงศึกษาธิการ</w:t>
            </w:r>
          </w:p>
        </w:tc>
      </w:tr>
      <w:tr w:rsidR="00FD7AB5" w:rsidRPr="00FD7AB5" w14:paraId="3F72A492" w14:textId="77777777" w:rsidTr="00283929">
        <w:trPr>
          <w:trHeight w:val="1475"/>
        </w:trPr>
        <w:tc>
          <w:tcPr>
            <w:tcW w:w="2070" w:type="dxa"/>
            <w:vAlign w:val="center"/>
          </w:tcPr>
          <w:p w14:paraId="775E9F09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04081788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457B683D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2A5ACFF7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78E90E78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250" w:type="dxa"/>
            <w:vAlign w:val="center"/>
          </w:tcPr>
          <w:p w14:paraId="1FDD0656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7D48C4B7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FD7AB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ไม่น้อยกว่า 1</w:t>
            </w:r>
            <w:r w:rsidRPr="00FD7AB5">
              <w:rPr>
                <w:rFonts w:ascii="TH SarabunPSK" w:hAnsi="TH SarabunPSK" w:cs="TH SarabunPSK"/>
                <w:color w:val="FF0000"/>
                <w:sz w:val="24"/>
                <w:szCs w:val="24"/>
              </w:rPr>
              <w:t>44</w:t>
            </w:r>
            <w:r w:rsidRPr="00FD7AB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หน่วยกิต</w:t>
            </w:r>
          </w:p>
          <w:p w14:paraId="6BAF9883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4A7AD97E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65F69302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</w:tr>
      <w:tr w:rsidR="00FD7AB5" w:rsidRPr="00FD7AB5" w14:paraId="010A75B0" w14:textId="77777777" w:rsidTr="00283929">
        <w:trPr>
          <w:trHeight w:val="386"/>
        </w:trPr>
        <w:tc>
          <w:tcPr>
            <w:tcW w:w="2070" w:type="dxa"/>
            <w:vAlign w:val="center"/>
          </w:tcPr>
          <w:p w14:paraId="2C203DA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250" w:type="dxa"/>
            <w:vAlign w:val="center"/>
          </w:tcPr>
          <w:p w14:paraId="6BE9BD2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180 หน่วยกิต</w:t>
            </w:r>
          </w:p>
        </w:tc>
      </w:tr>
    </w:tbl>
    <w:p w14:paraId="09517F70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869038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D7AB5">
        <w:rPr>
          <w:rFonts w:ascii="TH SarabunPSK" w:hAnsi="TH SarabunPSK" w:cs="TH SarabunPSK"/>
          <w:sz w:val="32"/>
          <w:szCs w:val="32"/>
        </w:rPr>
        <w:t>--</w:t>
      </w:r>
      <w:r w:rsidRPr="00FD7AB5">
        <w:rPr>
          <w:rFonts w:ascii="TH SarabunPSK" w:hAnsi="TH SarabunPSK" w:cs="TH SarabunPSK"/>
          <w:sz w:val="32"/>
          <w:szCs w:val="32"/>
          <w:cs/>
        </w:rPr>
        <w:t>กรณีใช้เกณฑ์มาตรฐานหลักสูตรระดับปริญญาตรี พ.ศ. 2558--</w:t>
      </w:r>
    </w:p>
    <w:p w14:paraId="7257750B" w14:textId="77777777" w:rsidR="00FD7AB5" w:rsidRPr="00FD7AB5" w:rsidRDefault="00FD7AB5" w:rsidP="00FD7AB5">
      <w:pPr>
        <w:spacing w:after="0" w:line="240" w:lineRule="auto"/>
        <w:ind w:left="900" w:right="-154" w:hanging="180"/>
        <w:rPr>
          <w:rFonts w:ascii="TH SarabunPSK" w:hAnsi="TH SarabunPSK" w:cs="TH SarabunPSK"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</w:rPr>
        <w:t xml:space="preserve">6. </w:t>
      </w:r>
      <w:r w:rsidRPr="00FD7AB5">
        <w:rPr>
          <w:rFonts w:ascii="TH SarabunPSK" w:hAnsi="TH SarabunPSK" w:cs="TH SarabunPSK"/>
          <w:sz w:val="24"/>
          <w:szCs w:val="24"/>
          <w:cs/>
        </w:rPr>
        <w:t>โครงสร้างหลักสูตรภายหลังการปรับปรุงแก้ไข เมื่อเปรียบเทียบกับโครงสร้างเดิม และเกณฑ์มาตรฐานหลักสูตร</w:t>
      </w: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ระดับปริญญาตรี พ.ศ. 25</w:t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>58</w:t>
      </w:r>
      <w:r w:rsidRPr="00FD7AB5">
        <w:rPr>
          <w:rFonts w:ascii="TH SarabunPSK" w:hAnsi="TH SarabunPSK" w:cs="TH SarabunPSK"/>
          <w:sz w:val="24"/>
          <w:szCs w:val="24"/>
          <w:cs/>
        </w:rPr>
        <w:t>ของกระทรวงศึกษาธิการ ปรากฏดังนี้</w:t>
      </w:r>
    </w:p>
    <w:p w14:paraId="20320E23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--ปริญญาตรี 4 ปี--</w:t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 xml:space="preserve">--ปริญญาตรี </w:t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>5</w:t>
      </w: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 xml:space="preserve"> ปี--</w:t>
      </w:r>
    </w:p>
    <w:tbl>
      <w:tblPr>
        <w:tblW w:w="9044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630"/>
        <w:gridCol w:w="2340"/>
        <w:gridCol w:w="1934"/>
      </w:tblGrid>
      <w:tr w:rsidR="00FD7AB5" w:rsidRPr="00FD7AB5" w14:paraId="2C0D9CFF" w14:textId="77777777" w:rsidTr="00283929">
        <w:trPr>
          <w:trHeight w:val="489"/>
        </w:trPr>
        <w:tc>
          <w:tcPr>
            <w:tcW w:w="1980" w:type="dxa"/>
            <w:vAlign w:val="center"/>
          </w:tcPr>
          <w:p w14:paraId="3B551C9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160" w:type="dxa"/>
            <w:vAlign w:val="center"/>
          </w:tcPr>
          <w:p w14:paraId="4B35EE4C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เกณฑ์กระทรวงศึกษาธิการ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F03AA9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vAlign w:val="center"/>
          </w:tcPr>
          <w:p w14:paraId="7AB4E3B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1934" w:type="dxa"/>
            <w:vAlign w:val="center"/>
          </w:tcPr>
          <w:p w14:paraId="08908A1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เกณฑ์กระทรวงศึกษาธิการ</w:t>
            </w:r>
          </w:p>
        </w:tc>
      </w:tr>
      <w:tr w:rsidR="00FD7AB5" w:rsidRPr="00FD7AB5" w14:paraId="513084EA" w14:textId="77777777" w:rsidTr="00283929">
        <w:trPr>
          <w:trHeight w:val="1430"/>
        </w:trPr>
        <w:tc>
          <w:tcPr>
            <w:tcW w:w="1980" w:type="dxa"/>
            <w:vAlign w:val="center"/>
          </w:tcPr>
          <w:p w14:paraId="214CAEEA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15DF1D67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2B77BC74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2B858549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3C56FE83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160" w:type="dxa"/>
            <w:vAlign w:val="center"/>
          </w:tcPr>
          <w:p w14:paraId="706EBBE2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632AB433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ไม่น้อยกว่า 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</w:rPr>
              <w:t>72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หน่วยกิต</w:t>
            </w:r>
          </w:p>
          <w:p w14:paraId="7850065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310FC3BF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44D53A59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32C3881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0" w:type="dxa"/>
            <w:vAlign w:val="center"/>
          </w:tcPr>
          <w:p w14:paraId="12809458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69C7A186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2A8C7C4E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- วิชาแกน</w:t>
            </w:r>
          </w:p>
          <w:p w14:paraId="6A89820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384DD0CF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1C506A9F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1934" w:type="dxa"/>
            <w:vAlign w:val="center"/>
          </w:tcPr>
          <w:p w14:paraId="54170BEF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1331B62E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ไม่น้อยกว่า 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</w:rPr>
              <w:t>90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หน่วยกิต</w:t>
            </w:r>
          </w:p>
          <w:p w14:paraId="7526BAD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69DA591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7898ADC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144FB71D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</w:tr>
      <w:tr w:rsidR="00FD7AB5" w:rsidRPr="00FD7AB5" w14:paraId="198CA337" w14:textId="77777777" w:rsidTr="00283929">
        <w:trPr>
          <w:trHeight w:val="287"/>
        </w:trPr>
        <w:tc>
          <w:tcPr>
            <w:tcW w:w="1980" w:type="dxa"/>
            <w:vAlign w:val="center"/>
          </w:tcPr>
          <w:p w14:paraId="4D67D36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160" w:type="dxa"/>
            <w:vAlign w:val="center"/>
          </w:tcPr>
          <w:p w14:paraId="2325304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120 หน่วยกิต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4BA70F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0" w:type="dxa"/>
            <w:vAlign w:val="center"/>
          </w:tcPr>
          <w:p w14:paraId="5F8D2ED0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1934" w:type="dxa"/>
            <w:vAlign w:val="center"/>
          </w:tcPr>
          <w:p w14:paraId="4649D56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150 หน่วยกิต</w:t>
            </w:r>
          </w:p>
        </w:tc>
      </w:tr>
    </w:tbl>
    <w:p w14:paraId="435E43CE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</w:p>
    <w:p w14:paraId="125C12FA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--ปริญญาตรี 6 ปี--</w:t>
      </w:r>
    </w:p>
    <w:tbl>
      <w:tblPr>
        <w:tblW w:w="43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</w:tblGrid>
      <w:tr w:rsidR="00FD7AB5" w:rsidRPr="00FD7AB5" w14:paraId="36ED7AFA" w14:textId="77777777" w:rsidTr="00283929">
        <w:trPr>
          <w:trHeight w:val="489"/>
        </w:trPr>
        <w:tc>
          <w:tcPr>
            <w:tcW w:w="2070" w:type="dxa"/>
            <w:vAlign w:val="center"/>
          </w:tcPr>
          <w:p w14:paraId="7150ABD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250" w:type="dxa"/>
            <w:vAlign w:val="center"/>
          </w:tcPr>
          <w:p w14:paraId="3EDCC7E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เกณฑ์กระทรวงศึกษาธิการ</w:t>
            </w:r>
          </w:p>
        </w:tc>
      </w:tr>
      <w:tr w:rsidR="00FD7AB5" w:rsidRPr="00FD7AB5" w14:paraId="7C128B72" w14:textId="77777777" w:rsidTr="00283929">
        <w:trPr>
          <w:trHeight w:val="1475"/>
        </w:trPr>
        <w:tc>
          <w:tcPr>
            <w:tcW w:w="2070" w:type="dxa"/>
            <w:vAlign w:val="center"/>
          </w:tcPr>
          <w:p w14:paraId="4F939A0B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6C896DF0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6F4B7723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3D2669BC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05B31A0E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250" w:type="dxa"/>
            <w:vAlign w:val="center"/>
          </w:tcPr>
          <w:p w14:paraId="42FB4CE0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3DC0F349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>ไม่น้อยกว่า 1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</w:rPr>
              <w:t>08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หน่วยกิต</w:t>
            </w:r>
          </w:p>
          <w:p w14:paraId="2E41FD0E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3495CB2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719F01BC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</w:tr>
      <w:tr w:rsidR="00FD7AB5" w:rsidRPr="00FD7AB5" w14:paraId="567F5A35" w14:textId="77777777" w:rsidTr="00283929">
        <w:trPr>
          <w:trHeight w:val="386"/>
        </w:trPr>
        <w:tc>
          <w:tcPr>
            <w:tcW w:w="2070" w:type="dxa"/>
            <w:vAlign w:val="center"/>
          </w:tcPr>
          <w:p w14:paraId="6E7C81E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250" w:type="dxa"/>
            <w:vAlign w:val="center"/>
          </w:tcPr>
          <w:p w14:paraId="398FA37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180 หน่วยกิต</w:t>
            </w:r>
          </w:p>
        </w:tc>
      </w:tr>
    </w:tbl>
    <w:p w14:paraId="55B4499C" w14:textId="4819064A" w:rsidR="00B20297" w:rsidRPr="00FD7AB5" w:rsidRDefault="00B20297" w:rsidP="00B20297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D7AB5">
        <w:rPr>
          <w:rFonts w:ascii="TH SarabunPSK" w:hAnsi="TH SarabunPSK" w:cs="TH SarabunPSK"/>
          <w:sz w:val="32"/>
          <w:szCs w:val="32"/>
        </w:rPr>
        <w:t>--</w:t>
      </w:r>
      <w:r w:rsidRPr="00FD7AB5">
        <w:rPr>
          <w:rFonts w:ascii="TH SarabunPSK" w:hAnsi="TH SarabunPSK" w:cs="TH SarabunPSK"/>
          <w:sz w:val="32"/>
          <w:szCs w:val="32"/>
          <w:cs/>
        </w:rPr>
        <w:t>กรณีใช้เกณฑ์มาตรฐานหลักสูตรระดับปริญญาตรี พ.ศ.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D7AB5">
        <w:rPr>
          <w:rFonts w:ascii="TH SarabunPSK" w:hAnsi="TH SarabunPSK" w:cs="TH SarabunPSK"/>
          <w:sz w:val="32"/>
          <w:szCs w:val="32"/>
          <w:cs/>
        </w:rPr>
        <w:t>5--</w:t>
      </w:r>
    </w:p>
    <w:p w14:paraId="0078C4AF" w14:textId="77777777" w:rsidR="00B20297" w:rsidRPr="00FD7AB5" w:rsidRDefault="00B20297" w:rsidP="00B20297">
      <w:pPr>
        <w:spacing w:after="0" w:line="240" w:lineRule="auto"/>
        <w:ind w:left="900" w:right="-154" w:hanging="180"/>
        <w:rPr>
          <w:rFonts w:ascii="TH SarabunPSK" w:hAnsi="TH SarabunPSK" w:cs="TH SarabunPSK"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</w:rPr>
        <w:lastRenderedPageBreak/>
        <w:t xml:space="preserve">6. </w:t>
      </w:r>
      <w:r w:rsidRPr="00FD7AB5">
        <w:rPr>
          <w:rFonts w:ascii="TH SarabunPSK" w:hAnsi="TH SarabunPSK" w:cs="TH SarabunPSK"/>
          <w:sz w:val="24"/>
          <w:szCs w:val="24"/>
          <w:cs/>
        </w:rPr>
        <w:t>โครงสร้างหลักสูตรภายหลังการปรับปรุงแก้ไข เมื่อเปรียบเทียบกับโครงสร้างเดิม และเกณฑ์มาตรฐานหลักสูตร</w:t>
      </w: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ระดับปริญญาตรี พ.ศ. 25</w:t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>58</w:t>
      </w:r>
      <w:r w:rsidRPr="00FD7AB5">
        <w:rPr>
          <w:rFonts w:ascii="TH SarabunPSK" w:hAnsi="TH SarabunPSK" w:cs="TH SarabunPSK"/>
          <w:sz w:val="24"/>
          <w:szCs w:val="24"/>
          <w:cs/>
        </w:rPr>
        <w:t>ของกระทรวงศึกษาธิการ ปรากฏดังนี้</w:t>
      </w:r>
    </w:p>
    <w:p w14:paraId="341E2D57" w14:textId="77777777" w:rsidR="00B20297" w:rsidRPr="00FD7AB5" w:rsidRDefault="00B20297" w:rsidP="00B2029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--ปริญญาตรี 4 ปี--</w:t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ab/>
      </w: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 xml:space="preserve">--ปริญญาตรี </w:t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>5</w:t>
      </w: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 xml:space="preserve"> ปี--</w:t>
      </w:r>
    </w:p>
    <w:tbl>
      <w:tblPr>
        <w:tblW w:w="9044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630"/>
        <w:gridCol w:w="2340"/>
        <w:gridCol w:w="1934"/>
      </w:tblGrid>
      <w:tr w:rsidR="00B20297" w:rsidRPr="00FD7AB5" w14:paraId="181D7EED" w14:textId="77777777" w:rsidTr="00283929">
        <w:trPr>
          <w:trHeight w:val="489"/>
        </w:trPr>
        <w:tc>
          <w:tcPr>
            <w:tcW w:w="1980" w:type="dxa"/>
            <w:vAlign w:val="center"/>
          </w:tcPr>
          <w:p w14:paraId="04BE2C31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160" w:type="dxa"/>
            <w:vAlign w:val="center"/>
          </w:tcPr>
          <w:p w14:paraId="0EB1FAA8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เกณฑ์กระทรวงศึกษาธิการ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CE9A641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vAlign w:val="center"/>
          </w:tcPr>
          <w:p w14:paraId="0A9BFC0C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1934" w:type="dxa"/>
            <w:vAlign w:val="center"/>
          </w:tcPr>
          <w:p w14:paraId="1D210DDC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เกณฑ์กระทรวงศึกษาธิการ</w:t>
            </w:r>
          </w:p>
        </w:tc>
      </w:tr>
      <w:tr w:rsidR="00B20297" w:rsidRPr="00FD7AB5" w14:paraId="7E105C20" w14:textId="77777777" w:rsidTr="00283929">
        <w:trPr>
          <w:trHeight w:val="1430"/>
        </w:trPr>
        <w:tc>
          <w:tcPr>
            <w:tcW w:w="1980" w:type="dxa"/>
            <w:vAlign w:val="center"/>
          </w:tcPr>
          <w:p w14:paraId="3E9B00F2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5B801C41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5CC8C95F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1DE22099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07095451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160" w:type="dxa"/>
            <w:vAlign w:val="center"/>
          </w:tcPr>
          <w:p w14:paraId="0BF46CE3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3B02028D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ไม่น้อยกว่า 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</w:rPr>
              <w:t>72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หน่วยกิต</w:t>
            </w:r>
          </w:p>
          <w:p w14:paraId="5728BD01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50E7AAC6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628F5ED8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367A68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0" w:type="dxa"/>
            <w:vAlign w:val="center"/>
          </w:tcPr>
          <w:p w14:paraId="1202BDE1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0E3B08E7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09D1472F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- วิชาแกน</w:t>
            </w:r>
          </w:p>
          <w:p w14:paraId="3CA49191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10714A0F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6532E7E1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1934" w:type="dxa"/>
            <w:vAlign w:val="center"/>
          </w:tcPr>
          <w:p w14:paraId="6CF6990C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4B5A5A4B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ไม่น้อยกว่า 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</w:rPr>
              <w:t>90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หน่วยกิต</w:t>
            </w:r>
          </w:p>
          <w:p w14:paraId="6446CFAD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0B9A1749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317C1387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0005EAE1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</w:tr>
      <w:tr w:rsidR="00B20297" w:rsidRPr="00FD7AB5" w14:paraId="181EBA09" w14:textId="77777777" w:rsidTr="00283929">
        <w:trPr>
          <w:trHeight w:val="287"/>
        </w:trPr>
        <w:tc>
          <w:tcPr>
            <w:tcW w:w="1980" w:type="dxa"/>
            <w:vAlign w:val="center"/>
          </w:tcPr>
          <w:p w14:paraId="54AB4624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160" w:type="dxa"/>
            <w:vAlign w:val="center"/>
          </w:tcPr>
          <w:p w14:paraId="49AEA6EC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120 หน่วยกิต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C468F63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0" w:type="dxa"/>
            <w:vAlign w:val="center"/>
          </w:tcPr>
          <w:p w14:paraId="49F7B922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1934" w:type="dxa"/>
            <w:vAlign w:val="center"/>
          </w:tcPr>
          <w:p w14:paraId="3F8623F8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150 หน่วยกิต</w:t>
            </w:r>
          </w:p>
        </w:tc>
      </w:tr>
    </w:tbl>
    <w:p w14:paraId="6DD3B60C" w14:textId="77777777" w:rsidR="00B20297" w:rsidRPr="00FD7AB5" w:rsidRDefault="00B20297" w:rsidP="00B2029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</w:p>
    <w:p w14:paraId="6DFBCED6" w14:textId="77777777" w:rsidR="00B20297" w:rsidRPr="00FD7AB5" w:rsidRDefault="00B20297" w:rsidP="00B2029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--ปริญญาตรี 6 ปี--</w:t>
      </w:r>
    </w:p>
    <w:tbl>
      <w:tblPr>
        <w:tblW w:w="43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</w:tblGrid>
      <w:tr w:rsidR="00B20297" w:rsidRPr="00FD7AB5" w14:paraId="0A06AF3B" w14:textId="77777777" w:rsidTr="00283929">
        <w:trPr>
          <w:trHeight w:val="489"/>
        </w:trPr>
        <w:tc>
          <w:tcPr>
            <w:tcW w:w="2070" w:type="dxa"/>
            <w:vAlign w:val="center"/>
          </w:tcPr>
          <w:p w14:paraId="703AD7E8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250" w:type="dxa"/>
            <w:vAlign w:val="center"/>
          </w:tcPr>
          <w:p w14:paraId="1C79DC57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เกณฑ์กระทรวงศึกษาธิการ</w:t>
            </w:r>
          </w:p>
        </w:tc>
      </w:tr>
      <w:tr w:rsidR="00B20297" w:rsidRPr="00FD7AB5" w14:paraId="37B2E036" w14:textId="77777777" w:rsidTr="00283929">
        <w:trPr>
          <w:trHeight w:val="1475"/>
        </w:trPr>
        <w:tc>
          <w:tcPr>
            <w:tcW w:w="2070" w:type="dxa"/>
            <w:vAlign w:val="center"/>
          </w:tcPr>
          <w:p w14:paraId="3D7D11B2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021CBA67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2327A1A4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4270C81A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7BB96EC6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250" w:type="dxa"/>
            <w:vAlign w:val="center"/>
          </w:tcPr>
          <w:p w14:paraId="13DBA043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6B9FE767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>ไม่น้อยกว่า 1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</w:rPr>
              <w:t>08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หน่วยกิต</w:t>
            </w:r>
          </w:p>
          <w:p w14:paraId="707D5C0B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1440F521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1B08B275" w14:textId="77777777" w:rsidR="00B20297" w:rsidRPr="00FD7AB5" w:rsidRDefault="00B20297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</w:tr>
      <w:tr w:rsidR="00B20297" w:rsidRPr="00FD7AB5" w14:paraId="0444B1E5" w14:textId="77777777" w:rsidTr="00283929">
        <w:trPr>
          <w:trHeight w:val="386"/>
        </w:trPr>
        <w:tc>
          <w:tcPr>
            <w:tcW w:w="2070" w:type="dxa"/>
            <w:vAlign w:val="center"/>
          </w:tcPr>
          <w:p w14:paraId="645049D0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250" w:type="dxa"/>
            <w:vAlign w:val="center"/>
          </w:tcPr>
          <w:p w14:paraId="772C945D" w14:textId="77777777" w:rsidR="00B20297" w:rsidRPr="00FD7AB5" w:rsidRDefault="00B20297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180 หน่วยกิต</w:t>
            </w:r>
          </w:p>
        </w:tc>
      </w:tr>
    </w:tbl>
    <w:p w14:paraId="63DD937C" w14:textId="5A694647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13B9F274" w14:textId="5F970BC1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40AACD1F" w14:textId="738BE837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59586A88" w14:textId="2FFBDA9E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6BFEB8DC" w14:textId="2606CB7B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6DB8F563" w14:textId="6BAAD0A5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1313498C" w14:textId="65F94039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2621A5AC" w14:textId="73DD7E97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134E4F29" w14:textId="3E3F8560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25EC9788" w14:textId="007E0637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7DC11C3B" w14:textId="398925FC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5D82FF79" w14:textId="77777777" w:rsidR="00DE6178" w:rsidRDefault="00DE6178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6226E30D" w14:textId="7C4C4EDC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167A57F1" w14:textId="6E8C8281" w:rsidR="006C14E5" w:rsidRDefault="006C14E5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1F77736B" w14:textId="77777777" w:rsidR="006C14E5" w:rsidRDefault="006C14E5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4767E046" w14:textId="7713BCA9" w:rsidR="00B20297" w:rsidRDefault="00B20297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66E223E5" w14:textId="77777777" w:rsidR="006C14E5" w:rsidRDefault="006C14E5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1B496451" w14:textId="2DD887E5" w:rsidR="00FD7AB5" w:rsidRDefault="00FD7AB5" w:rsidP="00FD7AB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  <w:r w:rsidRPr="00FD7AB5">
        <w:rPr>
          <w:rFonts w:ascii="TH SarabunPSK" w:hAnsi="TH SarabunPSK" w:cs="TH SarabunPSK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D9548" wp14:editId="6B049DA5">
                <wp:simplePos x="0" y="0"/>
                <wp:positionH relativeFrom="column">
                  <wp:posOffset>5267960</wp:posOffset>
                </wp:positionH>
                <wp:positionV relativeFrom="paragraph">
                  <wp:posOffset>-144145</wp:posOffset>
                </wp:positionV>
                <wp:extent cx="632460" cy="365760"/>
                <wp:effectExtent l="10160" t="9525" r="508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2F64" w14:textId="77777777" w:rsidR="00FD7AB5" w:rsidRPr="004A7770" w:rsidRDefault="00FD7AB5" w:rsidP="00FD7AB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A77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อจ.มก.1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9548" id="Text Box 4" o:spid="_x0000_s1027" type="#_x0000_t202" style="position:absolute;left:0;text-align:left;margin-left:414.8pt;margin-top:-11.35pt;width:49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icFAIAADEEAAAOAAAAZHJzL2Uyb0RvYy54bWysU9tu2zAMfR+wfxD0vthJk7Qz4hRdugwD&#10;ugvQ7QMUWY6FyaJGKbG7ry8lu2l2exmmB4EUqUPykFxd961hR4Vegy35dJJzpqyEStt9yb9+2b66&#10;4s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" strokeweight=".5pt">
                <v:textbox>
                  <w:txbxContent>
                    <w:p w14:paraId="2CDA2F64" w14:textId="77777777" w:rsidR="00FD7AB5" w:rsidRPr="004A7770" w:rsidRDefault="00FD7AB5" w:rsidP="00FD7AB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A77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อจ.</w:t>
                      </w:r>
                      <w:r w:rsidRPr="004A77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มก.1</w:t>
                      </w:r>
                    </w:p>
                  </w:txbxContent>
                </v:textbox>
              </v:shape>
            </w:pict>
          </mc:Fallback>
        </mc:AlternateContent>
      </w:r>
      <w:r w:rsidRPr="00FD7AB5">
        <w:rPr>
          <w:rFonts w:ascii="TH SarabunPSK" w:hAnsi="TH SarabunPSK" w:cs="TH SarabunPSK"/>
          <w:b/>
          <w:bCs/>
          <w:sz w:val="40"/>
          <w:szCs w:val="36"/>
          <w:cs/>
        </w:rPr>
        <w:t>แบบฟอร์ม</w:t>
      </w:r>
    </w:p>
    <w:p w14:paraId="699A3F34" w14:textId="77777777" w:rsidR="00FD7AB5" w:rsidRPr="00FD7AB5" w:rsidRDefault="00FD7AB5" w:rsidP="00FD7AB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 w:rsidRPr="00FD7AB5">
        <w:rPr>
          <w:rFonts w:ascii="TH SarabunPSK" w:hAnsi="TH SarabunPSK" w:cs="TH SarabunPSK"/>
          <w:b/>
          <w:bCs/>
          <w:sz w:val="36"/>
          <w:szCs w:val="32"/>
          <w:cs/>
        </w:rPr>
        <w:t>การเปลี่ยนแปลงรายชื่ออาจารย์ประจำหลักสูตร</w:t>
      </w:r>
      <w:r w:rsidRPr="00FD7AB5">
        <w:rPr>
          <w:rFonts w:ascii="TH SarabunPSK" w:hAnsi="TH SarabunPSK" w:cs="TH SarabunPSK"/>
          <w:b/>
          <w:bCs/>
          <w:sz w:val="36"/>
          <w:szCs w:val="32"/>
        </w:rPr>
        <w:t>/</w:t>
      </w:r>
      <w:r w:rsidRPr="00FD7AB5">
        <w:rPr>
          <w:rFonts w:ascii="TH SarabunPSK" w:hAnsi="TH SarabunPSK" w:cs="TH SarabunPSK"/>
          <w:b/>
          <w:bCs/>
          <w:sz w:val="36"/>
          <w:szCs w:val="32"/>
          <w:cs/>
        </w:rPr>
        <w:t>อาจารย์ผู้รับผิดชอบหลักสูตร</w:t>
      </w:r>
    </w:p>
    <w:p w14:paraId="5D77AE8B" w14:textId="77777777" w:rsidR="00FD7AB5" w:rsidRPr="00FD7AB5" w:rsidRDefault="00FD7AB5" w:rsidP="00FD7AB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FD7AB5">
        <w:rPr>
          <w:rFonts w:ascii="TH SarabunPSK" w:hAnsi="TH SarabunPSK" w:cs="TH SarabunPSK"/>
          <w:b/>
          <w:bCs/>
          <w:sz w:val="36"/>
          <w:szCs w:val="32"/>
          <w:cs/>
        </w:rPr>
        <w:t>หลักสูตร .................................... สาขาวิชา ..............................................</w:t>
      </w:r>
    </w:p>
    <w:p w14:paraId="536FDF9D" w14:textId="77777777" w:rsidR="00FD7AB5" w:rsidRPr="00FD7AB5" w:rsidRDefault="00FD7AB5" w:rsidP="00FD7AB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FD7AB5">
        <w:rPr>
          <w:rFonts w:ascii="TH SarabunPSK" w:hAnsi="TH SarabunPSK" w:cs="TH SarabunPSK"/>
          <w:b/>
          <w:bCs/>
          <w:sz w:val="36"/>
          <w:szCs w:val="32"/>
          <w:cs/>
        </w:rPr>
        <w:t>ภาควิชา ................................. คณะ .................................... วิทยาเขต ................................</w:t>
      </w:r>
    </w:p>
    <w:p w14:paraId="05E27111" w14:textId="77777777" w:rsidR="00FD7AB5" w:rsidRPr="00FD7AB5" w:rsidRDefault="00FD7AB5" w:rsidP="00FD7AB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 w:rsidRPr="00FD7AB5">
        <w:rPr>
          <w:rFonts w:ascii="TH SarabunPSK" w:hAnsi="TH SarabunPSK" w:cs="TH SarabunPSK"/>
          <w:b/>
          <w:bCs/>
          <w:sz w:val="36"/>
          <w:szCs w:val="32"/>
          <w:cs/>
        </w:rPr>
        <w:t>เริ่มตั้งแต่ ภาคการศึกษาที่ ......... ปีการศึกษาที่ 25......</w:t>
      </w:r>
    </w:p>
    <w:p w14:paraId="5B184349" w14:textId="77777777" w:rsidR="00FD7AB5" w:rsidRPr="00FD7AB5" w:rsidRDefault="00FD7AB5" w:rsidP="00FD7AB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FD7AB5">
        <w:rPr>
          <w:rFonts w:ascii="TH SarabunPSK" w:hAnsi="TH SarabunPSK" w:cs="TH SarabunPSK"/>
          <w:b/>
          <w:bCs/>
          <w:sz w:val="36"/>
          <w:szCs w:val="32"/>
        </w:rPr>
        <w:t>**********************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5"/>
        <w:gridCol w:w="3555"/>
        <w:gridCol w:w="2070"/>
      </w:tblGrid>
      <w:tr w:rsidR="00FD7AB5" w:rsidRPr="00FD7AB5" w14:paraId="19D8EAEA" w14:textId="77777777" w:rsidTr="00283929">
        <w:tc>
          <w:tcPr>
            <w:tcW w:w="3555" w:type="dxa"/>
            <w:shd w:val="clear" w:color="auto" w:fill="auto"/>
          </w:tcPr>
          <w:p w14:paraId="4CDA2481" w14:textId="77777777" w:rsidR="00FD7AB5" w:rsidRPr="00FD7AB5" w:rsidRDefault="00FD7AB5" w:rsidP="0028392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รายชื่อเดิม</w:t>
            </w:r>
          </w:p>
        </w:tc>
        <w:tc>
          <w:tcPr>
            <w:tcW w:w="3555" w:type="dxa"/>
            <w:shd w:val="clear" w:color="auto" w:fill="auto"/>
          </w:tcPr>
          <w:p w14:paraId="67B752A9" w14:textId="77777777" w:rsidR="00FD7AB5" w:rsidRPr="00FD7AB5" w:rsidRDefault="00FD7AB5" w:rsidP="0028392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รายชื่อใหม่</w:t>
            </w:r>
          </w:p>
        </w:tc>
        <w:tc>
          <w:tcPr>
            <w:tcW w:w="2070" w:type="dxa"/>
            <w:shd w:val="clear" w:color="auto" w:fill="auto"/>
          </w:tcPr>
          <w:p w14:paraId="7EEB0983" w14:textId="77777777" w:rsidR="00FD7AB5" w:rsidRPr="00FD7AB5" w:rsidRDefault="00FD7AB5" w:rsidP="0028392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หมายเหตุ</w:t>
            </w:r>
          </w:p>
        </w:tc>
      </w:tr>
      <w:tr w:rsidR="00FD7AB5" w:rsidRPr="00FD7AB5" w14:paraId="35995214" w14:textId="77777777" w:rsidTr="00AC0737">
        <w:trPr>
          <w:trHeight w:val="2313"/>
        </w:trPr>
        <w:tc>
          <w:tcPr>
            <w:tcW w:w="3555" w:type="dxa"/>
            <w:shd w:val="clear" w:color="auto" w:fill="auto"/>
          </w:tcPr>
          <w:p w14:paraId="31B8E475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1. นาย/นาง/นางสาว................... *</w:t>
            </w:r>
          </w:p>
          <w:p w14:paraId="1D2120FE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1AFB6480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394B4D21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18DAC188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1B3F5061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66FB6823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30FB478B" w14:textId="316846A1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555" w:type="dxa"/>
            <w:shd w:val="clear" w:color="auto" w:fill="auto"/>
          </w:tcPr>
          <w:p w14:paraId="32F45D63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1. นาย/นาง/นางสาว................... *</w:t>
            </w:r>
          </w:p>
          <w:p w14:paraId="63AF7A27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5DEE062E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0F6FEEA7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54232B46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643FF584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4BAC809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59B6D0EB" w14:textId="55FEF776" w:rsidR="00FD7AB5" w:rsidRPr="00FD7AB5" w:rsidRDefault="00FD7AB5" w:rsidP="00FD7AB5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2070" w:type="dxa"/>
            <w:shd w:val="clear" w:color="auto" w:fill="auto"/>
          </w:tcPr>
          <w:p w14:paraId="5579B657" w14:textId="77777777" w:rsidR="00FD7AB5" w:rsidRPr="00FD7AB5" w:rsidRDefault="00FD7AB5" w:rsidP="00283929">
            <w:pPr>
              <w:spacing w:after="0" w:line="216" w:lineRule="auto"/>
              <w:rPr>
                <w:rFonts w:ascii="TH SarabunPSK" w:hAnsi="TH SarabunPSK" w:cs="TH SarabunPSK"/>
              </w:rPr>
            </w:pPr>
            <w:r w:rsidRPr="00FD7AB5">
              <w:rPr>
                <w:rFonts w:ascii="TH SarabunPSK" w:hAnsi="TH SarabunPSK" w:cs="TH SarabunPSK"/>
                <w:cs/>
              </w:rPr>
              <w:t xml:space="preserve">เช่น </w:t>
            </w:r>
          </w:p>
          <w:p w14:paraId="395501D2" w14:textId="77777777" w:rsidR="00FD7AB5" w:rsidRPr="00FD7AB5" w:rsidRDefault="00FD7AB5" w:rsidP="00283929">
            <w:pPr>
              <w:spacing w:after="0" w:line="216" w:lineRule="auto"/>
              <w:rPr>
                <w:rFonts w:ascii="TH SarabunPSK" w:hAnsi="TH SarabunPSK" w:cs="TH SarabunPSK"/>
              </w:rPr>
            </w:pPr>
            <w:r w:rsidRPr="00FD7AB5">
              <w:rPr>
                <w:rFonts w:ascii="TH SarabunPSK" w:hAnsi="TH SarabunPSK" w:cs="TH SarabunPSK"/>
                <w:cs/>
              </w:rPr>
              <w:t>- เกษียณอายุราชการ</w:t>
            </w:r>
          </w:p>
          <w:p w14:paraId="0D33A371" w14:textId="77777777" w:rsidR="00FD7AB5" w:rsidRPr="00FD7AB5" w:rsidRDefault="00FD7AB5" w:rsidP="00283929">
            <w:pPr>
              <w:spacing w:after="0" w:line="216" w:lineRule="auto"/>
              <w:rPr>
                <w:rFonts w:ascii="TH SarabunPSK" w:hAnsi="TH SarabunPSK" w:cs="TH SarabunPSK"/>
              </w:rPr>
            </w:pPr>
            <w:r w:rsidRPr="00FD7AB5">
              <w:rPr>
                <w:rFonts w:ascii="TH SarabunPSK" w:hAnsi="TH SarabunPSK" w:cs="TH SarabunPSK"/>
                <w:cs/>
              </w:rPr>
              <w:t>- ลาศึกษาต่อ</w:t>
            </w:r>
            <w:r w:rsidRPr="00FD7AB5">
              <w:rPr>
                <w:rFonts w:ascii="TH SarabunPSK" w:hAnsi="TH SarabunPSK" w:cs="TH SarabunPSK"/>
              </w:rPr>
              <w:t xml:space="preserve"> </w:t>
            </w:r>
          </w:p>
          <w:p w14:paraId="1111EAD7" w14:textId="77777777" w:rsidR="00FD7AB5" w:rsidRPr="00FD7AB5" w:rsidRDefault="00FD7AB5" w:rsidP="00283929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  <w:r w:rsidRPr="00FD7AB5">
              <w:rPr>
                <w:rFonts w:ascii="TH SarabunPSK" w:hAnsi="TH SarabunPSK" w:cs="TH SarabunPSK"/>
              </w:rPr>
              <w:t xml:space="preserve">- </w:t>
            </w:r>
            <w:r w:rsidRPr="00FD7AB5">
              <w:rPr>
                <w:rFonts w:ascii="TH SarabunPSK" w:hAnsi="TH SarabunPSK" w:cs="TH SarabunPSK"/>
                <w:cs/>
              </w:rPr>
              <w:t xml:space="preserve">ย้ายไปประจำหลักสูตร </w:t>
            </w:r>
            <w:r w:rsidRPr="00FD7AB5">
              <w:rPr>
                <w:rFonts w:ascii="TH SarabunPSK" w:hAnsi="TH SarabunPSK" w:cs="TH SarabunPSK"/>
              </w:rPr>
              <w:t>…</w:t>
            </w:r>
            <w:r w:rsidRPr="00FD7AB5">
              <w:rPr>
                <w:rFonts w:ascii="TH SarabunPSK" w:hAnsi="TH SarabunPSK" w:cs="TH SarabunPSK"/>
                <w:cs/>
              </w:rPr>
              <w:t>(ระบุชื่อหลักสูตร)..</w:t>
            </w:r>
          </w:p>
          <w:p w14:paraId="776AE3D6" w14:textId="77777777" w:rsidR="00FD7AB5" w:rsidRPr="00FD7AB5" w:rsidRDefault="00FD7AB5" w:rsidP="00283929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  <w:r w:rsidRPr="00FD7AB5">
              <w:rPr>
                <w:rFonts w:ascii="TH SarabunPSK" w:hAnsi="TH SarabunPSK" w:cs="TH SarabunPSK"/>
              </w:rPr>
              <w:t xml:space="preserve">- </w:t>
            </w:r>
            <w:r w:rsidRPr="00FD7AB5">
              <w:rPr>
                <w:rFonts w:ascii="TH SarabunPSK" w:hAnsi="TH SarabunPSK" w:cs="TH SarabunPSK"/>
                <w:cs/>
              </w:rPr>
              <w:t>หมดสัญญาจ้าง</w:t>
            </w:r>
          </w:p>
          <w:p w14:paraId="5AB38F9D" w14:textId="77777777" w:rsidR="00FD7AB5" w:rsidRPr="00FD7AB5" w:rsidRDefault="00FD7AB5" w:rsidP="00283929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  <w:r w:rsidRPr="00FD7AB5">
              <w:rPr>
                <w:rFonts w:ascii="TH SarabunPSK" w:hAnsi="TH SarabunPSK" w:cs="TH SarabunPSK"/>
                <w:cs/>
              </w:rPr>
              <w:t>เป็นต้น</w:t>
            </w:r>
          </w:p>
        </w:tc>
      </w:tr>
      <w:tr w:rsidR="00FD7AB5" w:rsidRPr="00FD7AB5" w14:paraId="6325D208" w14:textId="77777777" w:rsidTr="00283929">
        <w:tc>
          <w:tcPr>
            <w:tcW w:w="3555" w:type="dxa"/>
            <w:shd w:val="clear" w:color="auto" w:fill="auto"/>
          </w:tcPr>
          <w:p w14:paraId="55EE8D26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 นาย/นาง/นางสาว...................</w:t>
            </w:r>
          </w:p>
          <w:p w14:paraId="3BA9DA60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7E2B5A1B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602CB7B7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2E90D5B4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45346284" w14:textId="7BC61E8F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, 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ประเทศ, 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555" w:type="dxa"/>
            <w:shd w:val="clear" w:color="auto" w:fill="auto"/>
          </w:tcPr>
          <w:p w14:paraId="05B4495C" w14:textId="77777777" w:rsidR="00FD7AB5" w:rsidRPr="00FD7AB5" w:rsidRDefault="00FD7AB5" w:rsidP="00283929">
            <w:pPr>
              <w:spacing w:after="0" w:line="216" w:lineRule="auto"/>
              <w:jc w:val="center"/>
              <w:rPr>
                <w:rFonts w:ascii="TH SarabunPSK" w:hAnsi="TH SarabunPSK" w:cs="TH SarabunPSK"/>
              </w:rPr>
            </w:pPr>
          </w:p>
          <w:p w14:paraId="706EF502" w14:textId="77777777" w:rsidR="00FD7AB5" w:rsidRPr="00FD7AB5" w:rsidRDefault="00FD7AB5" w:rsidP="00283929">
            <w:pPr>
              <w:spacing w:after="0" w:line="216" w:lineRule="auto"/>
              <w:jc w:val="center"/>
              <w:rPr>
                <w:rFonts w:ascii="TH SarabunPSK" w:hAnsi="TH SarabunPSK" w:cs="TH SarabunPSK"/>
              </w:rPr>
            </w:pPr>
          </w:p>
          <w:p w14:paraId="6BBA3C78" w14:textId="77777777" w:rsidR="00FD7AB5" w:rsidRPr="00FD7AB5" w:rsidRDefault="00FD7AB5" w:rsidP="00283929">
            <w:pPr>
              <w:spacing w:after="0"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FD7AB5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  <w:tc>
          <w:tcPr>
            <w:tcW w:w="2070" w:type="dxa"/>
            <w:shd w:val="clear" w:color="auto" w:fill="auto"/>
          </w:tcPr>
          <w:p w14:paraId="62AEB36A" w14:textId="77777777" w:rsidR="00FD7AB5" w:rsidRPr="00FD7AB5" w:rsidRDefault="00FD7AB5" w:rsidP="00283929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D7AB5" w:rsidRPr="00FD7AB5" w14:paraId="471C4D74" w14:textId="77777777" w:rsidTr="00283929">
        <w:tc>
          <w:tcPr>
            <w:tcW w:w="3555" w:type="dxa"/>
            <w:shd w:val="clear" w:color="auto" w:fill="auto"/>
          </w:tcPr>
          <w:p w14:paraId="3CF765A8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3.  นาย/นาง/นางสาว...................</w:t>
            </w:r>
          </w:p>
          <w:p w14:paraId="7A03B552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7B4FFC14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46867DAE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30906423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77187986" w14:textId="7A87CBCF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555" w:type="dxa"/>
            <w:shd w:val="clear" w:color="auto" w:fill="auto"/>
          </w:tcPr>
          <w:p w14:paraId="00FAF7FA" w14:textId="77777777" w:rsidR="00FD7AB5" w:rsidRPr="00FD7AB5" w:rsidRDefault="00FD7AB5" w:rsidP="00283929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FD7AB5">
              <w:rPr>
                <w:rFonts w:ascii="TH SarabunPSK" w:hAnsi="TH SarabunPSK" w:cs="TH SarabunPSK"/>
                <w:sz w:val="36"/>
                <w:szCs w:val="32"/>
                <w:cs/>
              </w:rPr>
              <w:t>คงเดิม *</w:t>
            </w:r>
          </w:p>
        </w:tc>
        <w:tc>
          <w:tcPr>
            <w:tcW w:w="2070" w:type="dxa"/>
            <w:shd w:val="clear" w:color="auto" w:fill="auto"/>
          </w:tcPr>
          <w:p w14:paraId="3707F3AF" w14:textId="77777777" w:rsidR="00FD7AB5" w:rsidRPr="00FD7AB5" w:rsidRDefault="00FD7AB5" w:rsidP="00283929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FD7AB5">
              <w:rPr>
                <w:rFonts w:ascii="TH SarabunPSK" w:hAnsi="TH SarabunPSK" w:cs="TH SarabunPSK"/>
                <w:sz w:val="32"/>
                <w:cs/>
              </w:rPr>
              <w:t>เพิ่มการเป็นอาจารย์ผู้รับผิดชอบหลักสูตร</w:t>
            </w:r>
          </w:p>
        </w:tc>
      </w:tr>
      <w:tr w:rsidR="00FD7AB5" w:rsidRPr="00FD7AB5" w14:paraId="59FD5D31" w14:textId="77777777" w:rsidTr="00283929">
        <w:tc>
          <w:tcPr>
            <w:tcW w:w="3555" w:type="dxa"/>
            <w:shd w:val="clear" w:color="auto" w:fill="auto"/>
          </w:tcPr>
          <w:p w14:paraId="23D42805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4. นาย/นาง/นางสาว...................*</w:t>
            </w:r>
          </w:p>
          <w:p w14:paraId="1D10093B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0B3EE5DE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0705296D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6C1301C7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73F94A1C" w14:textId="1CD5C695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555" w:type="dxa"/>
            <w:shd w:val="clear" w:color="auto" w:fill="auto"/>
          </w:tcPr>
          <w:p w14:paraId="3D9CFF2C" w14:textId="77777777" w:rsidR="00FD7AB5" w:rsidRPr="00FD7AB5" w:rsidRDefault="00FD7AB5" w:rsidP="00283929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FD7AB5">
              <w:rPr>
                <w:rFonts w:ascii="TH SarabunPSK" w:hAnsi="TH SarabunPSK" w:cs="TH SarabunPSK"/>
                <w:sz w:val="36"/>
                <w:szCs w:val="32"/>
                <w:cs/>
              </w:rPr>
              <w:t>คงเดิม</w:t>
            </w:r>
          </w:p>
        </w:tc>
        <w:tc>
          <w:tcPr>
            <w:tcW w:w="2070" w:type="dxa"/>
            <w:shd w:val="clear" w:color="auto" w:fill="auto"/>
          </w:tcPr>
          <w:p w14:paraId="4AF5FD25" w14:textId="77777777" w:rsidR="00FD7AB5" w:rsidRPr="00FD7AB5" w:rsidRDefault="00FD7AB5" w:rsidP="00283929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FD7AB5">
              <w:rPr>
                <w:rFonts w:ascii="TH SarabunPSK" w:hAnsi="TH SarabunPSK" w:cs="TH SarabunPSK"/>
                <w:sz w:val="32"/>
                <w:cs/>
              </w:rPr>
              <w:t>ยกเลิกการเป็นอาจารย์ผู้รับผิดชอบหลักสูตร</w:t>
            </w:r>
          </w:p>
        </w:tc>
      </w:tr>
      <w:tr w:rsidR="00FD7AB5" w:rsidRPr="00FD7AB5" w14:paraId="41D2634C" w14:textId="77777777" w:rsidTr="00283929">
        <w:tc>
          <w:tcPr>
            <w:tcW w:w="3555" w:type="dxa"/>
            <w:shd w:val="clear" w:color="auto" w:fill="auto"/>
          </w:tcPr>
          <w:p w14:paraId="67ECF817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5. นาย/นาง/นางสาว...................*</w:t>
            </w:r>
          </w:p>
          <w:p w14:paraId="08F67BA7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72F25B5B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56A799E8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76C85030" w14:textId="77777777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489C10F1" w14:textId="060E86C3" w:rsidR="00FD7AB5" w:rsidRPr="00FD7AB5" w:rsidRDefault="00FD7AB5" w:rsidP="00283929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FD7AB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555" w:type="dxa"/>
            <w:shd w:val="clear" w:color="auto" w:fill="auto"/>
          </w:tcPr>
          <w:p w14:paraId="2642C1B2" w14:textId="77777777" w:rsidR="00FD7AB5" w:rsidRPr="00FD7AB5" w:rsidRDefault="00FD7AB5" w:rsidP="00283929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FD7AB5">
              <w:rPr>
                <w:rFonts w:ascii="TH SarabunPSK" w:hAnsi="TH SarabunPSK" w:cs="TH SarabunPSK"/>
                <w:sz w:val="36"/>
                <w:szCs w:val="32"/>
                <w:cs/>
              </w:rPr>
              <w:t>คงเดิม</w:t>
            </w:r>
          </w:p>
        </w:tc>
        <w:tc>
          <w:tcPr>
            <w:tcW w:w="2070" w:type="dxa"/>
            <w:shd w:val="clear" w:color="auto" w:fill="auto"/>
          </w:tcPr>
          <w:p w14:paraId="6A0DA2D4" w14:textId="77777777" w:rsidR="00FD7AB5" w:rsidRPr="00FD7AB5" w:rsidRDefault="00FD7AB5" w:rsidP="00283929">
            <w:pPr>
              <w:spacing w:after="0" w:line="216" w:lineRule="auto"/>
              <w:rPr>
                <w:rFonts w:ascii="TH SarabunPSK" w:hAnsi="TH SarabunPSK" w:cs="TH SarabunPSK"/>
                <w:sz w:val="32"/>
              </w:rPr>
            </w:pPr>
            <w:r w:rsidRPr="00FD7AB5">
              <w:rPr>
                <w:rFonts w:ascii="TH SarabunPSK" w:hAnsi="TH SarabunPSK" w:cs="TH SarabunPSK"/>
                <w:szCs w:val="24"/>
                <w:cs/>
              </w:rPr>
              <w:t>-ปรับ</w:t>
            </w:r>
            <w:r w:rsidRPr="00FD7AB5">
              <w:rPr>
                <w:rFonts w:ascii="TH SarabunPSK" w:hAnsi="TH SarabunPSK" w:cs="TH SarabunPSK"/>
                <w:sz w:val="32"/>
                <w:cs/>
              </w:rPr>
              <w:t>เพิ่มคุณวุฒิระดับปริญญาเอก</w:t>
            </w:r>
          </w:p>
          <w:p w14:paraId="282C7EB3" w14:textId="77777777" w:rsidR="00FD7AB5" w:rsidRPr="00FD7AB5" w:rsidRDefault="00FD7AB5" w:rsidP="00283929">
            <w:pPr>
              <w:spacing w:after="0" w:line="216" w:lineRule="auto"/>
              <w:rPr>
                <w:rFonts w:ascii="TH SarabunPSK" w:hAnsi="TH SarabunPSK" w:cs="TH SarabunPSK"/>
                <w:sz w:val="32"/>
              </w:rPr>
            </w:pPr>
            <w:r w:rsidRPr="00FD7AB5">
              <w:rPr>
                <w:rFonts w:ascii="TH SarabunPSK" w:hAnsi="TH SarabunPSK" w:cs="TH SarabunPSK"/>
                <w:sz w:val="32"/>
                <w:cs/>
              </w:rPr>
              <w:t>-ปรับเปลี่ยนตำแหน่งทางวิชาการ</w:t>
            </w:r>
          </w:p>
          <w:p w14:paraId="4E057124" w14:textId="77777777" w:rsidR="00FD7AB5" w:rsidRPr="00FD7AB5" w:rsidRDefault="00FD7AB5" w:rsidP="00283929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</w:p>
        </w:tc>
      </w:tr>
    </w:tbl>
    <w:p w14:paraId="3F381FB2" w14:textId="77777777" w:rsidR="00FD7AB5" w:rsidRPr="00FD7AB5" w:rsidRDefault="00FD7AB5" w:rsidP="00FD7AB5">
      <w:pPr>
        <w:spacing w:after="120"/>
        <w:ind w:left="288" w:firstLine="288"/>
        <w:rPr>
          <w:rFonts w:ascii="TH SarabunPSK" w:hAnsi="TH SarabunPSK" w:cs="TH SarabunPSK"/>
          <w:b/>
          <w:bCs/>
          <w:i/>
          <w:iCs/>
          <w:sz w:val="32"/>
        </w:rPr>
      </w:pPr>
      <w:r w:rsidRPr="00FD7AB5">
        <w:rPr>
          <w:rFonts w:ascii="TH SarabunPSK" w:hAnsi="TH SarabunPSK" w:cs="TH SarabunPSK"/>
          <w:i/>
          <w:iCs/>
          <w:sz w:val="32"/>
          <w:cs/>
        </w:rPr>
        <w:t xml:space="preserve">      </w:t>
      </w:r>
      <w:r w:rsidRPr="00FD7AB5">
        <w:rPr>
          <w:rFonts w:ascii="TH SarabunPSK" w:hAnsi="TH SarabunPSK" w:cs="TH SarabunPSK"/>
          <w:b/>
          <w:bCs/>
          <w:i/>
          <w:iCs/>
          <w:szCs w:val="24"/>
          <w:cs/>
        </w:rPr>
        <w:t>* อาจารย์ประจำหลักสูตรและอาจารย์ผู้รับผิดชอบหลักสูตร</w:t>
      </w:r>
    </w:p>
    <w:p w14:paraId="6724B545" w14:textId="77777777" w:rsidR="00FD7AB5" w:rsidRPr="00FD7AB5" w:rsidRDefault="00FD7AB5" w:rsidP="00FD7AB5">
      <w:pPr>
        <w:ind w:left="1440" w:right="-424" w:hanging="864"/>
        <w:rPr>
          <w:rFonts w:ascii="TH SarabunPSK" w:hAnsi="TH SarabunPSK" w:cs="TH SarabunPSK"/>
          <w:b/>
          <w:bCs/>
          <w:color w:val="0000FF"/>
          <w:sz w:val="32"/>
          <w:cs/>
        </w:rPr>
      </w:pPr>
      <w:r w:rsidRPr="00FD7AB5">
        <w:rPr>
          <w:rFonts w:ascii="TH SarabunPSK" w:hAnsi="TH SarabunPSK" w:cs="TH SarabunPSK"/>
          <w:b/>
          <w:bCs/>
          <w:color w:val="0000FF"/>
          <w:sz w:val="32"/>
          <w:cs/>
        </w:rPr>
        <w:t>หมายเหตุ</w:t>
      </w:r>
      <w:r w:rsidRPr="00FD7AB5">
        <w:rPr>
          <w:rFonts w:ascii="TH SarabunPSK" w:hAnsi="TH SarabunPSK" w:cs="TH SarabunPSK"/>
          <w:b/>
          <w:bCs/>
          <w:color w:val="0000FF"/>
          <w:sz w:val="32"/>
        </w:rPr>
        <w:t xml:space="preserve">: </w:t>
      </w:r>
      <w:r w:rsidRPr="00FD7AB5">
        <w:rPr>
          <w:rFonts w:ascii="TH SarabunPSK" w:hAnsi="TH SarabunPSK" w:cs="TH SarabunPSK"/>
          <w:b/>
          <w:bCs/>
          <w:color w:val="0000FF"/>
          <w:sz w:val="32"/>
          <w:cs/>
        </w:rPr>
        <w:t xml:space="preserve">หลักสูตรจะต้องมีจำนวนและคุณวุฒิอาจารย์ประจำหลักสูตรเป็นไปตามเกณฑ์มาตรฐานฯ </w:t>
      </w:r>
      <w:r w:rsidRPr="00FD7AB5">
        <w:rPr>
          <w:rFonts w:ascii="TH SarabunPSK" w:hAnsi="TH SarabunPSK" w:cs="TH SarabunPSK"/>
          <w:b/>
          <w:bCs/>
          <w:color w:val="0000FF"/>
          <w:sz w:val="32"/>
          <w:highlight w:val="yellow"/>
          <w:cs/>
        </w:rPr>
        <w:t>ตลอดระยะเวลาที่จัดการศึกษาตามหลักสูตร</w:t>
      </w:r>
      <w:r w:rsidRPr="00FD7AB5">
        <w:rPr>
          <w:rFonts w:ascii="TH SarabunPSK" w:hAnsi="TH SarabunPSK" w:cs="TH SarabunPSK"/>
          <w:b/>
          <w:bCs/>
          <w:color w:val="0000FF"/>
          <w:sz w:val="32"/>
          <w:cs/>
        </w:rPr>
        <w:t xml:space="preserve"> </w:t>
      </w:r>
    </w:p>
    <w:p w14:paraId="3E285C60" w14:textId="77777777" w:rsidR="00FD7AB5" w:rsidRPr="00FD7AB5" w:rsidRDefault="00FD7AB5" w:rsidP="00FD7AB5">
      <w:pPr>
        <w:pStyle w:val="Title"/>
        <w:ind w:left="810" w:right="-334" w:hanging="810"/>
        <w:rPr>
          <w:rFonts w:ascii="TH SarabunPSK" w:hAnsi="TH SarabunPSK" w:cs="TH SarabunPSK"/>
          <w:i/>
          <w:iCs/>
          <w:sz w:val="40"/>
          <w:szCs w:val="40"/>
        </w:rPr>
      </w:pPr>
      <w:r w:rsidRPr="00FD7AB5">
        <w:rPr>
          <w:rFonts w:ascii="TH SarabunPSK" w:hAnsi="TH SarabunPSK" w:cs="TH SarabunPSK"/>
          <w:i/>
          <w:iCs/>
          <w:sz w:val="44"/>
          <w:szCs w:val="44"/>
          <w:cs/>
        </w:rPr>
        <w:lastRenderedPageBreak/>
        <w:t>คำแนะนำ</w:t>
      </w:r>
    </w:p>
    <w:p w14:paraId="2D6C9263" w14:textId="77777777" w:rsidR="00FD7AB5" w:rsidRPr="00FD7AB5" w:rsidRDefault="00FD7AB5">
      <w:pPr>
        <w:pStyle w:val="Title"/>
        <w:numPr>
          <w:ilvl w:val="0"/>
          <w:numId w:val="5"/>
        </w:numPr>
        <w:tabs>
          <w:tab w:val="left" w:pos="810"/>
        </w:tabs>
        <w:ind w:right="-334"/>
        <w:jc w:val="left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7AB5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ให้ระบุคุณวุฒิ (สาขาวิชา) ชื่อสถาบัน และปี พ.ศ.ที่สำเร็จการศึกษา</w:t>
      </w:r>
      <w:r w:rsidRPr="00FD7AB5">
        <w:rPr>
          <w:rFonts w:ascii="TH SarabunPSK" w:hAnsi="TH SarabunPSK" w:cs="TH SarabunPSK"/>
          <w:i/>
          <w:iCs/>
          <w:sz w:val="28"/>
          <w:szCs w:val="28"/>
          <w:u w:val="single"/>
          <w:cs/>
        </w:rPr>
        <w:t xml:space="preserve"> ทุกระดับ</w:t>
      </w:r>
      <w:r w:rsidRPr="00FD7AB5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 xml:space="preserve"> (เรียงลำดับจากระดับปริญญาตรีถึงคุณวุฒิสูงสุด)  หากจบจากสถาบันการศึกษาจากต่างประเทศ ให้ระบุคุณวุฒิ (สาขาวิชา) เป็นภาษาอังกฤษ และให้ระบุชื่อประเทศด้วย (</w:t>
      </w:r>
      <w:r w:rsidRPr="00FD7AB5">
        <w:rPr>
          <w:rFonts w:ascii="TH SarabunPSK" w:hAnsi="TH SarabunPSK" w:cs="TH SarabunPSK"/>
          <w:i/>
          <w:iCs/>
          <w:sz w:val="28"/>
          <w:szCs w:val="28"/>
          <w:cs/>
        </w:rPr>
        <w:t>กรณีเป็นอาจารย์ต่างประเทศ ให้แนบสัญญาจ้างด้วย</w:t>
      </w:r>
      <w:r w:rsidRPr="00FD7AB5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)</w:t>
      </w:r>
    </w:p>
    <w:p w14:paraId="3938ACB1" w14:textId="77777777" w:rsidR="00FD7AB5" w:rsidRPr="00FD7AB5" w:rsidRDefault="00FD7AB5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ind w:left="810" w:hanging="234"/>
        <w:rPr>
          <w:rFonts w:ascii="TH SarabunPSK" w:hAnsi="TH SarabunPSK" w:cs="TH SarabunPSK"/>
          <w:i/>
          <w:iCs/>
        </w:rPr>
      </w:pPr>
      <w:r w:rsidRPr="00FD7AB5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“</w:t>
      </w:r>
      <w:r w:rsidRPr="00FD7AB5">
        <w:rPr>
          <w:rFonts w:ascii="TH SarabunPSK" w:hAnsi="TH SarabunPSK" w:cs="TH SarabunPSK"/>
          <w:b/>
          <w:bCs/>
          <w:cs/>
        </w:rPr>
        <w:t>อาจารย์ประจำหลักสูตรและอาจารย์ผู้รับผิดชอบหลักสูตร</w:t>
      </w:r>
      <w:r w:rsidRPr="00FD7AB5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”</w:t>
      </w:r>
      <w:r w:rsidRPr="00FD7AB5">
        <w:rPr>
          <w:rFonts w:ascii="TH SarabunPSK" w:hAnsi="TH SarabunPSK" w:cs="TH SarabunPSK"/>
          <w:i/>
          <w:iCs/>
        </w:rPr>
        <w:t xml:space="preserve"> </w:t>
      </w:r>
      <w:r w:rsidRPr="00FD7AB5">
        <w:rPr>
          <w:rFonts w:ascii="TH SarabunPSK" w:hAnsi="TH SarabunPSK" w:cs="TH SarabunPSK"/>
          <w:i/>
          <w:iCs/>
          <w:cs/>
        </w:rPr>
        <w:t xml:space="preserve">ให้ระบุเครื่องหมาย </w:t>
      </w:r>
      <w:r w:rsidRPr="00FD7AB5">
        <w:rPr>
          <w:rFonts w:ascii="TH SarabunPSK" w:hAnsi="TH SarabunPSK" w:cs="TH SarabunPSK"/>
          <w:b/>
          <w:bCs/>
          <w:i/>
          <w:iCs/>
          <w:cs/>
        </w:rPr>
        <w:t>*</w:t>
      </w:r>
      <w:r w:rsidRPr="00FD7AB5">
        <w:rPr>
          <w:rFonts w:ascii="TH SarabunPSK" w:hAnsi="TH SarabunPSK" w:cs="TH SarabunPSK"/>
          <w:i/>
          <w:iCs/>
          <w:cs/>
        </w:rPr>
        <w:t xml:space="preserve"> ที่ท้ายรายชื่อด้วย</w:t>
      </w:r>
    </w:p>
    <w:p w14:paraId="4E45DC24" w14:textId="77777777" w:rsidR="00FD7AB5" w:rsidRPr="00FD7AB5" w:rsidRDefault="00FD7AB5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ind w:left="810" w:hanging="234"/>
        <w:rPr>
          <w:rFonts w:ascii="TH SarabunPSK" w:hAnsi="TH SarabunPSK" w:cs="TH SarabunPSK"/>
          <w:i/>
          <w:iCs/>
        </w:rPr>
      </w:pPr>
      <w:r w:rsidRPr="00FD7AB5">
        <w:rPr>
          <w:rFonts w:ascii="TH SarabunPSK" w:hAnsi="TH SarabunPSK" w:cs="TH SarabunPSK"/>
          <w:i/>
          <w:iCs/>
          <w:cs/>
        </w:rPr>
        <w:t>ให้แนบแบบฟอร์ม อจ.มก. และ สมอ.08 พร้อมหนังสือบันทึกข้อความจากหน่วยงาน</w:t>
      </w:r>
      <w:r w:rsidRPr="00FD7AB5">
        <w:rPr>
          <w:rFonts w:ascii="TH SarabunPSK" w:hAnsi="TH SarabunPSK" w:cs="TH SarabunPSK"/>
          <w:i/>
          <w:iCs/>
        </w:rPr>
        <w:t xml:space="preserve"> </w:t>
      </w:r>
      <w:r w:rsidRPr="00FD7AB5">
        <w:rPr>
          <w:rFonts w:ascii="TH SarabunPSK" w:hAnsi="TH SarabunPSK" w:cs="TH SarabunPSK"/>
          <w:i/>
          <w:iCs/>
          <w:cs/>
        </w:rPr>
        <w:t>(โดยผ่านความเห็นชอบจากคณะกรรมการประจำคณะ/วิทยาเขต/บัณฑิตวิทยาลัย (กรณีหลักสูตรระดับบัณฑิตศึกษา) ตามขั้นตอนแล้ว)</w:t>
      </w:r>
      <w:r w:rsidRPr="00FD7AB5">
        <w:rPr>
          <w:rFonts w:ascii="TH SarabunPSK" w:hAnsi="TH SarabunPSK" w:cs="TH SarabunPSK"/>
          <w:i/>
          <w:iCs/>
        </w:rPr>
        <w:t xml:space="preserve"> </w:t>
      </w:r>
    </w:p>
    <w:p w14:paraId="691B22BF" w14:textId="77777777" w:rsidR="00FD7AB5" w:rsidRPr="00FD7AB5" w:rsidRDefault="00FD7AB5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ind w:left="810" w:hanging="234"/>
        <w:rPr>
          <w:rFonts w:ascii="TH SarabunPSK" w:hAnsi="TH SarabunPSK" w:cs="TH SarabunPSK"/>
          <w:b/>
          <w:bCs/>
          <w:i/>
          <w:iCs/>
          <w:color w:val="0000FF"/>
        </w:rPr>
      </w:pPr>
      <w:r w:rsidRPr="00FD7AB5">
        <w:rPr>
          <w:rFonts w:ascii="TH SarabunPSK" w:hAnsi="TH SarabunPSK" w:cs="TH SarabunPSK"/>
          <w:b/>
          <w:bCs/>
          <w:i/>
          <w:iCs/>
          <w:color w:val="0000FF"/>
          <w:cs/>
        </w:rPr>
        <w:t>คอลัมน์“รายชื่อใหม่”</w:t>
      </w:r>
      <w:r w:rsidRPr="00FD7AB5">
        <w:rPr>
          <w:rFonts w:ascii="TH SarabunPSK" w:hAnsi="TH SarabunPSK" w:cs="TH SarabunPSK"/>
          <w:b/>
          <w:bCs/>
          <w:i/>
          <w:iCs/>
          <w:color w:val="0000FF"/>
        </w:rPr>
        <w:t xml:space="preserve"> </w:t>
      </w:r>
    </w:p>
    <w:p w14:paraId="5110F924" w14:textId="77777777" w:rsidR="00FD7AB5" w:rsidRPr="00FD7AB5" w:rsidRDefault="00FD7AB5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ind w:hanging="270"/>
        <w:rPr>
          <w:rFonts w:ascii="TH SarabunPSK" w:hAnsi="TH SarabunPSK" w:cs="TH SarabunPSK"/>
          <w:i/>
          <w:iCs/>
          <w:color w:val="0000FF"/>
        </w:rPr>
      </w:pPr>
      <w:r w:rsidRPr="00FD7AB5">
        <w:rPr>
          <w:rFonts w:ascii="TH SarabunPSK" w:hAnsi="TH SarabunPSK" w:cs="TH SarabunPSK"/>
          <w:i/>
          <w:iCs/>
          <w:color w:val="0000FF"/>
          <w:cs/>
        </w:rPr>
        <w:t>กรณีรายชื่อคงเดิม ไม่มีการเปลี่ยนแปลง ให้ระบุคำว่า “คงเดิม”</w:t>
      </w:r>
    </w:p>
    <w:p w14:paraId="1332A84E" w14:textId="77777777" w:rsidR="00FD7AB5" w:rsidRPr="00FD7AB5" w:rsidRDefault="00FD7AB5">
      <w:pPr>
        <w:pStyle w:val="ListParagraph"/>
        <w:numPr>
          <w:ilvl w:val="0"/>
          <w:numId w:val="6"/>
        </w:numPr>
        <w:tabs>
          <w:tab w:val="left" w:pos="1170"/>
        </w:tabs>
        <w:spacing w:after="0" w:line="240" w:lineRule="auto"/>
        <w:ind w:right="-334" w:hanging="270"/>
        <w:rPr>
          <w:rFonts w:ascii="TH SarabunPSK" w:hAnsi="TH SarabunPSK" w:cs="TH SarabunPSK"/>
          <w:i/>
          <w:iCs/>
          <w:color w:val="0000FF"/>
        </w:rPr>
      </w:pPr>
      <w:r w:rsidRPr="00FD7AB5">
        <w:rPr>
          <w:rFonts w:ascii="TH SarabunPSK" w:hAnsi="TH SarabunPSK" w:cs="TH SarabunPSK"/>
          <w:i/>
          <w:iCs/>
          <w:color w:val="0000FF"/>
          <w:cs/>
        </w:rPr>
        <w:t>กรณีรายชื่อคงเดิม แต่มีเพิ่ม/ยกเลิกการเป็นอาจารย์ผู้รับผิดชอบหลักสูตร ให้ระบุคำว่า “คงเดิม*” หรือ</w:t>
      </w:r>
      <w:r w:rsidRPr="00FD7AB5">
        <w:rPr>
          <w:rFonts w:ascii="TH SarabunPSK" w:hAnsi="TH SarabunPSK" w:cs="TH SarabunPSK"/>
          <w:i/>
          <w:iCs/>
          <w:color w:val="0000FF"/>
        </w:rPr>
        <w:t xml:space="preserve"> </w:t>
      </w:r>
      <w:r w:rsidRPr="00FD7AB5">
        <w:rPr>
          <w:rFonts w:ascii="TH SarabunPSK" w:hAnsi="TH SarabunPSK" w:cs="TH SarabunPSK"/>
          <w:i/>
          <w:iCs/>
          <w:color w:val="0000FF"/>
          <w:cs/>
        </w:rPr>
        <w:t>“คงเดิม” และระบุรายละเอียดที่เปลี่ยนแปลงในคอลัมน์ “สิ่งที่เปลี่ยนแปลง”</w:t>
      </w:r>
    </w:p>
    <w:p w14:paraId="196F8417" w14:textId="77777777" w:rsidR="00FD7AB5" w:rsidRPr="00FD7AB5" w:rsidRDefault="00FD7AB5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ind w:right="-244"/>
        <w:rPr>
          <w:rFonts w:ascii="TH SarabunPSK" w:hAnsi="TH SarabunPSK" w:cs="TH SarabunPSK"/>
          <w:i/>
          <w:iCs/>
          <w:color w:val="0000FF"/>
          <w:cs/>
        </w:rPr>
      </w:pPr>
      <w:r w:rsidRPr="00FD7AB5">
        <w:rPr>
          <w:rFonts w:ascii="TH SarabunPSK" w:hAnsi="TH SarabunPSK" w:cs="TH SarabunPSK"/>
          <w:i/>
          <w:iCs/>
          <w:color w:val="0000FF"/>
          <w:cs/>
        </w:rPr>
        <w:t>กรณีรายชื่อคงเดิม โดยมีการเพิ่มคุณวุฒิ/ปรับตำแหน่งทางวิชาการ ให้ระบุคำว่า “คงเดิม” และระบุรายละเอียดที่เปลี่ยนแปลงในคอลัมน์ “สิ่งที่เปลี่ยนแปลง” (ในคอลัมน์เดิมให้ปรับแก้ไขให้ถูกต้องตามการเปลี่ยนแปลง)</w:t>
      </w:r>
    </w:p>
    <w:p w14:paraId="662B3255" w14:textId="77777777" w:rsidR="00FD7AB5" w:rsidRPr="00FD7AB5" w:rsidRDefault="00FD7AB5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ind w:left="810" w:right="-514" w:hanging="234"/>
        <w:rPr>
          <w:rFonts w:ascii="TH SarabunPSK" w:hAnsi="TH SarabunPSK" w:cs="TH SarabunPSK"/>
          <w:i/>
          <w:iCs/>
        </w:rPr>
      </w:pPr>
      <w:r w:rsidRPr="00FD7AB5">
        <w:rPr>
          <w:rFonts w:ascii="TH SarabunPSK" w:hAnsi="TH SarabunPSK" w:cs="TH SarabunPSK"/>
          <w:b/>
          <w:bCs/>
          <w:i/>
          <w:iCs/>
          <w:cs/>
        </w:rPr>
        <w:t xml:space="preserve">ให้แนบบรรณานุกรมแสดงผลงานทางวิชาการของอาจารย์ประจำหลักสูตรทุกท่าน ในรอบ 5 ปีที่ผ่านมา (ทั้งนี้ ผลงานทางวิชาการต้องเกี่ยวข้องกับสาขาวิชาของหลักสูตร) </w:t>
      </w:r>
      <w:r w:rsidRPr="00FD7AB5">
        <w:rPr>
          <w:rFonts w:ascii="TH SarabunPSK" w:hAnsi="TH SarabunPSK" w:cs="TH SarabunPSK"/>
          <w:i/>
          <w:iCs/>
          <w:cs/>
        </w:rPr>
        <w:t>(ระดับปริญญาตรี-แนบเฉพาะรายชื่อใหม่  ระดับบัณฑิตศึกษา-ให้แนบผลงานของรายชื่อใหม่+รายชื่อเดิมที่ไม่มีการเปลี่ยนแปลง)</w:t>
      </w:r>
    </w:p>
    <w:p w14:paraId="2236C7C3" w14:textId="77777777" w:rsidR="00FD7AB5" w:rsidRPr="00FD7AB5" w:rsidRDefault="00FD7AB5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ind w:left="810" w:hanging="234"/>
        <w:rPr>
          <w:rFonts w:ascii="TH SarabunPSK" w:hAnsi="TH SarabunPSK" w:cs="TH SarabunPSK"/>
          <w:i/>
          <w:iCs/>
        </w:rPr>
      </w:pPr>
      <w:r w:rsidRPr="00FD7AB5">
        <w:rPr>
          <w:rFonts w:ascii="TH SarabunPSK" w:hAnsi="TH SarabunPSK" w:cs="TH SarabunPSK"/>
          <w:b/>
          <w:bCs/>
          <w:i/>
          <w:iCs/>
          <w:cs/>
        </w:rPr>
        <w:t xml:space="preserve">ให้แนบแผนภูมิอาจารย์ประจำหลักสูตร </w:t>
      </w:r>
    </w:p>
    <w:p w14:paraId="2A9A585C" w14:textId="77777777" w:rsidR="00FD7AB5" w:rsidRPr="00FD7AB5" w:rsidRDefault="00FD7AB5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i/>
          <w:iCs/>
          <w:color w:val="0000FF"/>
          <w:u w:val="single"/>
        </w:rPr>
      </w:pPr>
      <w:r w:rsidRPr="00FD7AB5">
        <w:rPr>
          <w:rFonts w:ascii="TH SarabunPSK" w:hAnsi="TH SarabunPSK" w:cs="TH SarabunPSK"/>
          <w:b/>
          <w:bCs/>
          <w:i/>
          <w:iCs/>
          <w:color w:val="0000FF"/>
          <w:u w:val="single"/>
          <w:cs/>
        </w:rPr>
        <w:t>ให้จัดทำแบบ สมอ. 08 แนบพร้อมแบบฟอร์ม อจ.มก. เพิ่มเติมด้วย (ตามข้อเสนอแนะของ สกอ.)</w:t>
      </w:r>
    </w:p>
    <w:p w14:paraId="7E3C9710" w14:textId="77777777" w:rsidR="00FD7AB5" w:rsidRPr="00FD7AB5" w:rsidRDefault="00FD7AB5" w:rsidP="00FD7AB5">
      <w:pPr>
        <w:pStyle w:val="ListParagraph"/>
        <w:tabs>
          <w:tab w:val="left" w:pos="810"/>
        </w:tabs>
        <w:ind w:left="936"/>
        <w:rPr>
          <w:rFonts w:ascii="TH SarabunPSK" w:hAnsi="TH SarabunPSK" w:cs="TH SarabunPSK"/>
          <w:b/>
          <w:bCs/>
          <w:i/>
          <w:iCs/>
          <w:color w:val="0000FF"/>
          <w:u w:val="single"/>
          <w:cs/>
        </w:rPr>
      </w:pPr>
    </w:p>
    <w:p w14:paraId="757C3240" w14:textId="77777777" w:rsidR="00FD7AB5" w:rsidRPr="00FD7AB5" w:rsidRDefault="00FD7AB5" w:rsidP="00FD7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ind w:left="576" w:right="-244"/>
        <w:rPr>
          <w:rFonts w:ascii="TH SarabunPSK" w:hAnsi="TH SarabunPSK" w:cs="TH SarabunPSK"/>
          <w:i/>
          <w:iCs/>
        </w:rPr>
      </w:pPr>
      <w:r w:rsidRPr="00FD7AB5">
        <w:rPr>
          <w:rFonts w:ascii="TH SarabunPSK" w:hAnsi="TH SarabunPSK" w:cs="TH SarabunPSK"/>
          <w:i/>
          <w:iCs/>
        </w:rPr>
        <w:t>Download</w:t>
      </w:r>
      <w:r w:rsidRPr="00FD7AB5">
        <w:rPr>
          <w:rFonts w:ascii="TH SarabunPSK" w:hAnsi="TH SarabunPSK" w:cs="TH SarabunPSK"/>
          <w:i/>
          <w:iCs/>
          <w:cs/>
        </w:rPr>
        <w:t xml:space="preserve"> แบบฟอร์มได้ที่เว็บไซต์กองบริการการศึกษา </w:t>
      </w:r>
      <w:hyperlink r:id="rId5" w:history="1">
        <w:r w:rsidRPr="00FD7AB5">
          <w:rPr>
            <w:rStyle w:val="Hyperlink"/>
            <w:rFonts w:ascii="TH SarabunPSK" w:hAnsi="TH SarabunPSK" w:cs="TH SarabunPSK"/>
          </w:rPr>
          <w:t>http://eduserv.ku.ac.th/index.php?method=downloads</w:t>
        </w:r>
      </w:hyperlink>
    </w:p>
    <w:p w14:paraId="38A0C1C1" w14:textId="77777777" w:rsidR="00FD7AB5" w:rsidRPr="00FD7AB5" w:rsidRDefault="00FD7AB5" w:rsidP="00FD7AB5">
      <w:pPr>
        <w:pStyle w:val="ListParagraph"/>
        <w:tabs>
          <w:tab w:val="left" w:pos="810"/>
        </w:tabs>
        <w:ind w:left="936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FD7AB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(เป็นไปตามมติที่ประชุมคณะกรรมการการศึกษา มก. ในการประชุมครั้งที่ 21/2555 เมื่อวันที่ 11 ตุลาคม 2555)</w:t>
      </w:r>
    </w:p>
    <w:p w14:paraId="0A35D060" w14:textId="77777777" w:rsidR="00FD7AB5" w:rsidRPr="00FD7AB5" w:rsidRDefault="00FD7AB5" w:rsidP="00FD7AB5">
      <w:pPr>
        <w:pStyle w:val="ListParagraph"/>
        <w:tabs>
          <w:tab w:val="left" w:pos="810"/>
        </w:tabs>
        <w:ind w:left="936"/>
        <w:rPr>
          <w:rFonts w:ascii="TH SarabunPSK" w:hAnsi="TH SarabunPSK" w:cs="TH SarabunPSK"/>
          <w:i/>
          <w:iCs/>
          <w:color w:val="FF0000"/>
          <w:sz w:val="24"/>
          <w:szCs w:val="24"/>
        </w:rPr>
      </w:pPr>
    </w:p>
    <w:p w14:paraId="4D879C63" w14:textId="77777777" w:rsidR="00FD7AB5" w:rsidRPr="00FD7AB5" w:rsidRDefault="00FD7AB5" w:rsidP="00FD7AB5">
      <w:pPr>
        <w:pStyle w:val="ListParagraph"/>
        <w:tabs>
          <w:tab w:val="left" w:pos="810"/>
        </w:tabs>
        <w:ind w:left="936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66874D91" w14:textId="77777777" w:rsidR="00FD7AB5" w:rsidRPr="00FD7AB5" w:rsidRDefault="00FD7AB5" w:rsidP="00FD7AB5">
      <w:pPr>
        <w:pStyle w:val="ListParagraph"/>
        <w:tabs>
          <w:tab w:val="left" w:pos="810"/>
        </w:tabs>
        <w:ind w:left="936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6FB79814" w14:textId="77777777" w:rsidR="00FD7AB5" w:rsidRPr="00FD7AB5" w:rsidRDefault="00FD7AB5" w:rsidP="00FD7AB5">
      <w:pPr>
        <w:pStyle w:val="ListParagraph"/>
        <w:tabs>
          <w:tab w:val="left" w:pos="810"/>
        </w:tabs>
        <w:ind w:left="936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FD7AB5">
        <w:rPr>
          <w:rFonts w:ascii="TH SarabunPSK" w:hAnsi="TH SarabunPSK" w:cs="TH SarabunPSK"/>
          <w:i/>
          <w:iCs/>
          <w:sz w:val="36"/>
          <w:szCs w:val="36"/>
          <w:cs/>
        </w:rPr>
        <w:t>--แนบพร้อมแบบฟอร์ม สมอ. 08 ตามตัวอย่างต่อไปนี้</w:t>
      </w:r>
      <w:r w:rsidRPr="00FD7AB5">
        <w:rPr>
          <w:rFonts w:ascii="TH SarabunPSK" w:hAnsi="TH SarabunPSK" w:cs="TH SarabunPSK"/>
          <w:i/>
          <w:iCs/>
          <w:sz w:val="36"/>
          <w:szCs w:val="36"/>
        </w:rPr>
        <w:t>--</w:t>
      </w:r>
    </w:p>
    <w:p w14:paraId="71522063" w14:textId="77777777" w:rsidR="00FD7AB5" w:rsidRPr="00FD7AB5" w:rsidRDefault="00FD7AB5" w:rsidP="00FD7AB5">
      <w:pPr>
        <w:jc w:val="center"/>
        <w:rPr>
          <w:rFonts w:ascii="TH SarabunPSK" w:hAnsi="TH SarabunPSK" w:cs="TH SarabunPSK"/>
          <w:sz w:val="36"/>
          <w:szCs w:val="32"/>
        </w:rPr>
      </w:pPr>
    </w:p>
    <w:p w14:paraId="76B1702B" w14:textId="058BE84B" w:rsidR="00FD7AB5" w:rsidRPr="00FD7AB5" w:rsidRDefault="00FD7AB5" w:rsidP="00FD7A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7AB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FD7AB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4DB07" wp14:editId="04853697">
                <wp:simplePos x="0" y="0"/>
                <wp:positionH relativeFrom="column">
                  <wp:posOffset>5669915</wp:posOffset>
                </wp:positionH>
                <wp:positionV relativeFrom="paragraph">
                  <wp:posOffset>-313690</wp:posOffset>
                </wp:positionV>
                <wp:extent cx="636270" cy="431800"/>
                <wp:effectExtent l="2540" t="1905" r="889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188E1" w14:textId="77777777" w:rsidR="00FD7AB5" w:rsidRPr="007E1DF3" w:rsidRDefault="00FD7AB5" w:rsidP="00FD7A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E1DF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DB07" id="Text Box 3" o:spid="_x0000_s1028" type="#_x0000_t202" style="position:absolute;left:0;text-align:left;margin-left:446.45pt;margin-top:-24.7pt;width:50.1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" stroked="f">
                <v:fill opacity="0"/>
                <v:textbox>
                  <w:txbxContent>
                    <w:p w14:paraId="702188E1" w14:textId="77777777" w:rsidR="00FD7AB5" w:rsidRPr="007E1DF3" w:rsidRDefault="00FD7AB5" w:rsidP="00FD7A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</w:rPr>
                      </w:pPr>
                      <w:r w:rsidRPr="007E1DF3"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 xml:space="preserve">สมอ. </w:t>
                      </w:r>
                      <w:r w:rsidRPr="007E1DF3"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Pr="00FD7AB5">
        <w:rPr>
          <w:rFonts w:ascii="TH SarabunPSK" w:hAnsi="TH SarabunPSK" w:cs="TH SarabunPSK"/>
          <w:b/>
          <w:bCs/>
          <w:sz w:val="36"/>
          <w:szCs w:val="36"/>
          <w:cs/>
        </w:rPr>
        <w:t>การปรับปรุงแก้ไขหลักสูตร.......................................</w:t>
      </w:r>
    </w:p>
    <w:p w14:paraId="10292BB8" w14:textId="77777777" w:rsidR="00FD7AB5" w:rsidRPr="00FD7AB5" w:rsidRDefault="00FD7AB5" w:rsidP="00FD7AB5">
      <w:pPr>
        <w:spacing w:before="120" w:after="120"/>
        <w:ind w:right="-38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7AB5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 ฉบับปี พ.ศ. ..........</w:t>
      </w:r>
      <w:r w:rsidRPr="00FD7AB5">
        <w:rPr>
          <w:rFonts w:ascii="TH SarabunPSK" w:hAnsi="TH SarabunPSK" w:cs="TH SarabunPSK"/>
          <w:b/>
          <w:bCs/>
          <w:cs/>
        </w:rPr>
        <w:t>(</w:t>
      </w:r>
      <w:r w:rsidRPr="00FD7AB5">
        <w:rPr>
          <w:rFonts w:ascii="TH SarabunPSK" w:hAnsi="TH SarabunPSK" w:cs="TH SarabunPSK"/>
          <w:b/>
          <w:bCs/>
          <w:i/>
          <w:iCs/>
          <w:color w:val="FF0000"/>
          <w:cs/>
        </w:rPr>
        <w:t>ระบุฉบับที่ต้องการปรับแก้ไข</w:t>
      </w:r>
      <w:r w:rsidRPr="00FD7AB5">
        <w:rPr>
          <w:rFonts w:ascii="TH SarabunPSK" w:hAnsi="TH SarabunPSK" w:cs="TH SarabunPSK"/>
          <w:b/>
          <w:bCs/>
          <w:i/>
          <w:iCs/>
          <w:color w:val="FF0000"/>
        </w:rPr>
        <w:t xml:space="preserve"> </w:t>
      </w:r>
      <w:r w:rsidRPr="00FD7AB5">
        <w:rPr>
          <w:rFonts w:ascii="TH SarabunPSK" w:hAnsi="TH SarabunPSK" w:cs="TH SarabunPSK"/>
          <w:b/>
          <w:bCs/>
          <w:i/>
          <w:iCs/>
          <w:color w:val="FF0000"/>
          <w:cs/>
        </w:rPr>
        <w:t>เช่น  ฉบับปี พ.ศ.2554</w:t>
      </w:r>
      <w:r w:rsidRPr="00FD7AB5">
        <w:rPr>
          <w:rFonts w:ascii="TH SarabunPSK" w:hAnsi="TH SarabunPSK" w:cs="TH SarabunPSK"/>
          <w:b/>
          <w:bCs/>
          <w:cs/>
        </w:rPr>
        <w:t>)....</w:t>
      </w:r>
    </w:p>
    <w:p w14:paraId="167EDC55" w14:textId="77777777" w:rsidR="00FD7AB5" w:rsidRPr="00FD7AB5" w:rsidRDefault="00FD7AB5" w:rsidP="00FD7AB5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7AB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มหาวิทยาลัยเกษตรศาสตร์</w:t>
      </w:r>
    </w:p>
    <w:p w14:paraId="1BD75BFC" w14:textId="77777777" w:rsidR="00FD7AB5" w:rsidRPr="00FD7AB5" w:rsidRDefault="00FD7AB5" w:rsidP="00FD7AB5">
      <w:pPr>
        <w:tabs>
          <w:tab w:val="left" w:pos="5040"/>
        </w:tabs>
        <w:spacing w:before="120" w:after="120"/>
        <w:jc w:val="center"/>
        <w:rPr>
          <w:rFonts w:ascii="TH SarabunPSK" w:hAnsi="TH SarabunPSK" w:cs="TH SarabunPSK"/>
        </w:rPr>
      </w:pPr>
      <w:r w:rsidRPr="00FD7AB5">
        <w:rPr>
          <w:rFonts w:ascii="TH SarabunPSK" w:hAnsi="TH SarabunPSK" w:cs="TH SarabunPSK"/>
          <w:cs/>
        </w:rPr>
        <w:t>*************************************************</w:t>
      </w:r>
    </w:p>
    <w:p w14:paraId="2FF08161" w14:textId="77777777" w:rsidR="00FD7AB5" w:rsidRPr="00FD7AB5" w:rsidRDefault="00FD7AB5" w:rsidP="00FD7AB5">
      <w:pPr>
        <w:ind w:left="270" w:right="-452" w:hanging="27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หลักสูตรฉบับดังกล่าวนี้ได้รับทราบ/รับรองการเปิดสอนจากสำนักงานคณะกรรมการการอุดมศึกษา        เมื่อวันที่ .................. </w:t>
      </w:r>
      <w:r w:rsidRPr="00FD7AB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และได้รับอนุมัติเปิดสอนจากสภามหาวิทยาลัยเกษตรศาสตร์ เมื่อวันที่</w:t>
      </w:r>
      <w:r w:rsidRPr="00FD7AB5">
        <w:rPr>
          <w:rFonts w:ascii="TH SarabunPSK" w:hAnsi="TH SarabunPSK" w:cs="TH SarabunPSK"/>
          <w:b/>
          <w:bCs/>
          <w:sz w:val="32"/>
          <w:szCs w:val="32"/>
          <w:cs/>
        </w:rPr>
        <w:t xml:space="preserve">  .......................</w:t>
      </w:r>
    </w:p>
    <w:p w14:paraId="38A02DDF" w14:textId="77777777" w:rsidR="00FD7AB5" w:rsidRPr="00FD7AB5" w:rsidRDefault="00FD7AB5" w:rsidP="00FD7AB5">
      <w:pPr>
        <w:ind w:right="-452" w:firstLine="810"/>
        <w:rPr>
          <w:rFonts w:ascii="TH SarabunPSK" w:hAnsi="TH SarabunPSK" w:cs="TH SarabunPSK"/>
          <w:i/>
          <w:iCs/>
          <w:color w:val="FF0000"/>
          <w:spacing w:val="-6"/>
        </w:rPr>
      </w:pPr>
      <w:r w:rsidRPr="00FD7AB5">
        <w:rPr>
          <w:rFonts w:ascii="TH SarabunPSK" w:hAnsi="TH SarabunPSK" w:cs="TH SarabunPSK"/>
          <w:i/>
          <w:iCs/>
          <w:color w:val="FF0000"/>
          <w:spacing w:val="-6"/>
          <w:cs/>
        </w:rPr>
        <w:t xml:space="preserve">(ให้ระบุ วัน เดือน ปี ที่ได้รับทราบการให้ความเห็นชอบการเปิดสอนจากสำนักงานคณะกรรมการการอุดมศึกษา  และวัน เดือน ปี ที่ได้รับการอนุมัติเปิดสอนจากสภามหาวิทยาลัยเกษตรศาสตร์ </w:t>
      </w:r>
      <w:r w:rsidRPr="00FD7AB5">
        <w:rPr>
          <w:rFonts w:ascii="TH SarabunPSK" w:hAnsi="TH SarabunPSK" w:cs="TH SarabunPSK"/>
          <w:b/>
          <w:bCs/>
          <w:i/>
          <w:iCs/>
          <w:color w:val="FF0000"/>
          <w:spacing w:val="-6"/>
          <w:cs/>
        </w:rPr>
        <w:t>ซึ่งเป็นฉบับที่ต้องการปรับแก้ไข (เล็กน้อย)</w:t>
      </w:r>
      <w:r w:rsidRPr="00FD7AB5">
        <w:rPr>
          <w:rFonts w:ascii="TH SarabunPSK" w:hAnsi="TH SarabunPSK" w:cs="TH SarabunPSK"/>
          <w:i/>
          <w:iCs/>
          <w:color w:val="FF0000"/>
          <w:spacing w:val="-6"/>
          <w:cs/>
        </w:rPr>
        <w:t>)</w:t>
      </w:r>
    </w:p>
    <w:p w14:paraId="740C905C" w14:textId="77777777" w:rsidR="00FD7AB5" w:rsidRPr="00FD7AB5" w:rsidRDefault="00FD7AB5" w:rsidP="00FD7AB5">
      <w:pPr>
        <w:spacing w:before="180"/>
        <w:ind w:right="-514"/>
        <w:rPr>
          <w:rFonts w:ascii="TH SarabunPSK" w:hAnsi="TH SarabunPSK" w:cs="TH SarabunPSK"/>
          <w:b/>
          <w:bCs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สภามหาวิทยาลัยเกษตรศาสตร์ ได้อนุมัติการปรับปรุงแก้ไขครั้งนี้แล้ว ในการประชุม ครั้งที่ .....................      เมื่อวันที่.............................................. </w:t>
      </w:r>
      <w:r w:rsidRPr="00FD7A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10B1D26" w14:textId="77777777" w:rsidR="00FD7AB5" w:rsidRPr="00FD7AB5" w:rsidRDefault="00FD7AB5" w:rsidP="00FD7AB5">
      <w:pPr>
        <w:ind w:right="-118"/>
        <w:rPr>
          <w:rFonts w:ascii="TH SarabunPSK" w:hAnsi="TH SarabunPSK" w:cs="TH SarabunPSK"/>
          <w:i/>
          <w:iCs/>
          <w:color w:val="FF0000"/>
        </w:rPr>
      </w:pPr>
      <w:r w:rsidRPr="00FD7AB5">
        <w:rPr>
          <w:rFonts w:ascii="TH SarabunPSK" w:hAnsi="TH SarabunPSK" w:cs="TH SarabunPSK"/>
          <w:i/>
          <w:iCs/>
          <w:color w:val="FF0000"/>
          <w:cs/>
        </w:rPr>
        <w:t xml:space="preserve">(หมายถึง ครั้งที่... วันที่.. เดือน... พ.ศ. .. ที่ได้รับการอนุมัติจากสภามหาวิทยาลัยในการปรับปรุงแก้ไขครั้งนี้  </w:t>
      </w:r>
      <w:r w:rsidRPr="00FD7AB5">
        <w:rPr>
          <w:rFonts w:ascii="TH SarabunPSK" w:hAnsi="TH SarabunPSK" w:cs="TH SarabunPSK"/>
          <w:i/>
          <w:iCs/>
          <w:color w:val="FF0000"/>
        </w:rPr>
        <w:t xml:space="preserve"> </w:t>
      </w:r>
      <w:r w:rsidRPr="00FD7AB5">
        <w:rPr>
          <w:rFonts w:ascii="TH SarabunPSK" w:hAnsi="TH SarabunPSK" w:cs="TH SarabunPSK"/>
          <w:b/>
          <w:bCs/>
          <w:i/>
          <w:iCs/>
          <w:color w:val="FF0000"/>
          <w:u w:val="single"/>
          <w:cs/>
        </w:rPr>
        <w:t>ให้เว้นว่างไว้</w:t>
      </w:r>
      <w:r w:rsidRPr="00FD7AB5">
        <w:rPr>
          <w:rFonts w:ascii="TH SarabunPSK" w:hAnsi="TH SarabunPSK" w:cs="TH SarabunPSK"/>
          <w:i/>
          <w:iCs/>
          <w:color w:val="FF0000"/>
          <w:cs/>
        </w:rPr>
        <w:t>)</w:t>
      </w:r>
    </w:p>
    <w:p w14:paraId="4269FADE" w14:textId="77777777" w:rsidR="00FD7AB5" w:rsidRPr="00FD7AB5" w:rsidRDefault="00FD7AB5">
      <w:pPr>
        <w:numPr>
          <w:ilvl w:val="0"/>
          <w:numId w:val="7"/>
        </w:numPr>
        <w:spacing w:before="120" w:after="12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หลักสูตรปรับปรุงแก้ไขนี้ เริ่มใช้กับนิสิตรุ่นปีการศึกษา</w:t>
      </w:r>
      <w:r w:rsidRPr="00FD7A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7AB5">
        <w:rPr>
          <w:rFonts w:ascii="TH SarabunPSK" w:hAnsi="TH SarabunPSK" w:cs="TH SarabunPSK"/>
          <w:b/>
          <w:bCs/>
          <w:sz w:val="32"/>
          <w:szCs w:val="32"/>
          <w:cs/>
        </w:rPr>
        <w:t>ตั้งแต่ภาคเรียนที่..........................                   ปีการศึกษา............</w:t>
      </w:r>
      <w:r w:rsidRPr="00FD7AB5">
        <w:rPr>
          <w:rFonts w:ascii="TH SarabunPSK" w:hAnsi="TH SarabunPSK" w:cs="TH SarabunPSK"/>
          <w:b/>
          <w:bCs/>
          <w:sz w:val="32"/>
          <w:szCs w:val="32"/>
        </w:rPr>
        <w:t>...........</w:t>
      </w:r>
      <w:r w:rsidRPr="00FD7AB5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p w14:paraId="3DD94909" w14:textId="77777777" w:rsidR="00FD7AB5" w:rsidRPr="00FD7AB5" w:rsidRDefault="00FD7AB5">
      <w:pPr>
        <w:numPr>
          <w:ilvl w:val="0"/>
          <w:numId w:val="7"/>
        </w:numPr>
        <w:spacing w:before="120" w:after="12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เหตุผลในการปรับปรุงแก้ไข</w:t>
      </w:r>
    </w:p>
    <w:p w14:paraId="53D3C525" w14:textId="510FD838" w:rsidR="00FD7AB5" w:rsidRPr="00FD7AB5" w:rsidRDefault="00FD7AB5" w:rsidP="00FD7AB5">
      <w:pPr>
        <w:spacing w:after="0" w:line="240" w:lineRule="auto"/>
        <w:ind w:left="360" w:right="-334" w:hanging="360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  <w:t>........</w:t>
      </w:r>
      <w:r w:rsidRPr="00FD7AB5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...........................................(</w:t>
      </w:r>
      <w:r w:rsidR="00DE6178">
        <w:rPr>
          <w:rFonts w:ascii="TH SarabunPSK" w:hAnsi="TH SarabunPSK" w:cs="TH SarabunPSK" w:hint="cs"/>
          <w:i/>
          <w:iCs/>
          <w:sz w:val="32"/>
          <w:szCs w:val="32"/>
          <w:cs/>
        </w:rPr>
        <w:t>ให้</w:t>
      </w:r>
      <w:r w:rsidRPr="00FD7AB5">
        <w:rPr>
          <w:rFonts w:ascii="TH SarabunPSK" w:hAnsi="TH SarabunPSK" w:cs="TH SarabunPSK"/>
          <w:i/>
          <w:iCs/>
          <w:sz w:val="32"/>
          <w:szCs w:val="32"/>
          <w:cs/>
        </w:rPr>
        <w:t>ระบุเหตุผลที่ต้องมีการปรับเปลี่ยนอาจารย์)</w:t>
      </w:r>
      <w:r w:rsidRPr="00FD7AB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7E3F0556" w14:textId="77777777" w:rsidR="00FD7AB5" w:rsidRPr="00FD7AB5" w:rsidRDefault="00FD7AB5" w:rsidP="00FD7AB5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2BCBFD5" w14:textId="77777777" w:rsidR="00FD7AB5" w:rsidRPr="00FD7AB5" w:rsidRDefault="00FD7AB5" w:rsidP="00FD7AB5">
      <w:pPr>
        <w:spacing w:after="0" w:line="240" w:lineRule="auto"/>
        <w:ind w:left="360" w:right="-158" w:hanging="360"/>
        <w:rPr>
          <w:rFonts w:ascii="TH SarabunPSK" w:hAnsi="TH SarabunPSK" w:cs="TH SarabunPSK"/>
          <w:i/>
          <w:iCs/>
          <w:color w:val="538135"/>
        </w:rPr>
      </w:pPr>
      <w:r w:rsidRPr="00FD7AB5">
        <w:rPr>
          <w:rFonts w:ascii="TH SarabunPSK" w:hAnsi="TH SarabunPSK" w:cs="TH SarabunPSK"/>
          <w:i/>
          <w:iCs/>
          <w:color w:val="538135"/>
          <w:cs/>
        </w:rPr>
        <w:t>เช่น -ปรับเปลี่ยนอาจารย์ประจำหลักสูตรและอาจารย์ผู้รับผิดชอบหลักสูตร เนื่องจากมีการปรับเปลี่ยนอาจารย์ไปประจำหลักสูตรอื่น</w:t>
      </w:r>
    </w:p>
    <w:p w14:paraId="2E183781" w14:textId="77777777" w:rsidR="00FD7AB5" w:rsidRPr="00FD7AB5" w:rsidRDefault="00FD7AB5" w:rsidP="00FD7AB5">
      <w:pPr>
        <w:spacing w:after="0" w:line="240" w:lineRule="auto"/>
        <w:ind w:left="360" w:right="-158"/>
        <w:rPr>
          <w:rFonts w:ascii="TH SarabunPSK" w:hAnsi="TH SarabunPSK" w:cs="TH SarabunPSK"/>
          <w:i/>
          <w:iCs/>
          <w:color w:val="538135"/>
          <w:sz w:val="32"/>
          <w:szCs w:val="32"/>
          <w:cs/>
        </w:rPr>
      </w:pPr>
      <w:r w:rsidRPr="00FD7AB5">
        <w:rPr>
          <w:rFonts w:ascii="TH SarabunPSK" w:hAnsi="TH SarabunPSK" w:cs="TH SarabunPSK"/>
          <w:i/>
          <w:iCs/>
          <w:color w:val="538135"/>
          <w:cs/>
        </w:rPr>
        <w:t>-ปรับเปลี่ยนอาจารย์ประจำหลักสูตรและอาจารย์ผู้รับผิดชอบหลักสูตร เนื่องจากมีอาจารย์เกษียณอายุราชการ /ลาออกจากราชการ / ลาศึกษาต่อ</w:t>
      </w:r>
      <w:r w:rsidRPr="00FD7AB5">
        <w:rPr>
          <w:rFonts w:ascii="TH SarabunPSK" w:hAnsi="TH SarabunPSK" w:cs="TH SarabunPSK"/>
          <w:i/>
          <w:iCs/>
          <w:color w:val="538135"/>
          <w:sz w:val="32"/>
          <w:szCs w:val="32"/>
        </w:rPr>
        <w:t xml:space="preserve">  </w:t>
      </w:r>
    </w:p>
    <w:p w14:paraId="721623A1" w14:textId="77777777" w:rsidR="00FD7AB5" w:rsidRPr="00FD7AB5" w:rsidRDefault="00FD7AB5" w:rsidP="00FD7AB5">
      <w:pPr>
        <w:spacing w:after="0" w:line="240" w:lineRule="auto"/>
        <w:ind w:left="360" w:right="-158"/>
        <w:rPr>
          <w:rFonts w:ascii="TH SarabunPSK" w:hAnsi="TH SarabunPSK" w:cs="TH SarabunPSK"/>
          <w:i/>
          <w:iCs/>
          <w:color w:val="538135"/>
          <w:sz w:val="32"/>
          <w:szCs w:val="32"/>
        </w:rPr>
      </w:pPr>
      <w:r w:rsidRPr="00FD7AB5">
        <w:rPr>
          <w:rFonts w:ascii="TH SarabunPSK" w:hAnsi="TH SarabunPSK" w:cs="TH SarabunPSK"/>
          <w:i/>
          <w:iCs/>
          <w:color w:val="538135"/>
          <w:sz w:val="32"/>
          <w:szCs w:val="32"/>
          <w:cs/>
        </w:rPr>
        <w:t>เป็นต้น</w:t>
      </w:r>
    </w:p>
    <w:p w14:paraId="5661DA89" w14:textId="77777777" w:rsidR="00FD7AB5" w:rsidRPr="00FD7AB5" w:rsidRDefault="00FD7AB5">
      <w:pPr>
        <w:numPr>
          <w:ilvl w:val="0"/>
          <w:numId w:val="7"/>
        </w:numPr>
        <w:spacing w:before="120" w:after="12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สาระในการปรับปรุงแก้ไข</w:t>
      </w:r>
      <w:r w:rsidRPr="00FD7A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09AE23" w14:textId="77777777" w:rsidR="00FD7AB5" w:rsidRPr="00FD7AB5" w:rsidRDefault="00FD7AB5" w:rsidP="00FD7AB5">
      <w:pPr>
        <w:spacing w:before="120" w:after="120"/>
        <w:ind w:left="360" w:right="-334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>......... (</w:t>
      </w:r>
      <w:r w:rsidRPr="00FD7AB5">
        <w:rPr>
          <w:rFonts w:ascii="TH SarabunPSK" w:hAnsi="TH SarabunPSK" w:cs="TH SarabunPSK"/>
          <w:i/>
          <w:iCs/>
          <w:sz w:val="32"/>
          <w:szCs w:val="32"/>
          <w:cs/>
        </w:rPr>
        <w:t>ระบุรายชื่ออาจารย์ประจำหลักสูตร/อาจารย์ผู้รับผิดชอบรายวิชาที่มีการเปลี่ยนแปลง</w:t>
      </w:r>
      <w:r w:rsidRPr="00FD7AB5">
        <w:rPr>
          <w:rFonts w:ascii="TH SarabunPSK" w:hAnsi="TH SarabunPSK" w:cs="TH SarabunPSK"/>
          <w:sz w:val="32"/>
          <w:szCs w:val="32"/>
          <w:cs/>
        </w:rPr>
        <w:t>).....................</w:t>
      </w:r>
    </w:p>
    <w:p w14:paraId="256A2B90" w14:textId="77777777" w:rsidR="00FD7AB5" w:rsidRPr="00FD7AB5" w:rsidRDefault="00FD7AB5" w:rsidP="00FD7AB5">
      <w:pPr>
        <w:spacing w:before="120" w:after="120"/>
        <w:ind w:left="360" w:right="-334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..............................................................................................................(รายละเอียดตามแบบฟอร์ม อจ.มก. ที่แนบ)</w:t>
      </w:r>
    </w:p>
    <w:p w14:paraId="75160BA7" w14:textId="77777777" w:rsidR="00FD7AB5" w:rsidRPr="00FD7AB5" w:rsidRDefault="00FD7AB5" w:rsidP="00FD7AB5">
      <w:pPr>
        <w:spacing w:after="0" w:line="240" w:lineRule="auto"/>
        <w:ind w:left="806" w:right="-331" w:hanging="446"/>
        <w:rPr>
          <w:rFonts w:ascii="TH SarabunPSK" w:hAnsi="TH SarabunPSK" w:cs="TH SarabunPSK"/>
          <w:color w:val="538135"/>
          <w:sz w:val="32"/>
          <w:szCs w:val="32"/>
        </w:rPr>
      </w:pPr>
      <w:r w:rsidRPr="00FD7AB5">
        <w:rPr>
          <w:rFonts w:ascii="TH SarabunPSK" w:hAnsi="TH SarabunPSK" w:cs="TH SarabunPSK"/>
          <w:color w:val="538135"/>
          <w:cs/>
        </w:rPr>
        <w:t>เช่น - ขอปรับเปลี่ยนอาจารย์ประจำหลักสูตร/อาจารย์ผู้รับผิดชอบหลักสูตร จำนวน 2 คน คือ  จาก........... และ .........                เป็น .............  และ .............รายละเอียดตามเอกสารแบบฟอร์ม อจ.มก.)</w:t>
      </w:r>
    </w:p>
    <w:p w14:paraId="69C9FC6D" w14:textId="77777777" w:rsidR="00FD7AB5" w:rsidRPr="00FD7AB5" w:rsidRDefault="00FD7AB5" w:rsidP="00FD7AB5">
      <w:pPr>
        <w:spacing w:after="0" w:line="240" w:lineRule="auto"/>
        <w:ind w:left="806" w:right="-514" w:hanging="446"/>
        <w:rPr>
          <w:rFonts w:ascii="TH SarabunPSK" w:hAnsi="TH SarabunPSK" w:cs="TH SarabunPSK"/>
          <w:color w:val="538135"/>
          <w:sz w:val="32"/>
          <w:szCs w:val="32"/>
        </w:rPr>
      </w:pPr>
      <w:r w:rsidRPr="00FD7AB5">
        <w:rPr>
          <w:rFonts w:ascii="TH SarabunPSK" w:hAnsi="TH SarabunPSK" w:cs="TH SarabunPSK"/>
          <w:color w:val="538135"/>
          <w:cs/>
        </w:rPr>
        <w:t xml:space="preserve">    -  ขอเพิ่มเติมอาจารย์ประจำหลักสูตร/อาจารย์ผู้รับผิดชอบหลักสูตร จำนวน 1 คน คือ ....... และขอปรับเปลี่ยนอาจารย์ประจำหลักสูตร/อาจารย์ผู้รับผิดชอบหลักสูตร จำนวน 1 คน คือ  จาก ...... เป็น ........... (รายละเอียดตามเอกสารแบบฟอร์ม อจ.มก.)</w:t>
      </w:r>
    </w:p>
    <w:p w14:paraId="01848D9D" w14:textId="5AB368C7" w:rsidR="00FD7AB5" w:rsidRPr="00FD7AB5" w:rsidRDefault="00FD7AB5" w:rsidP="00DE6178">
      <w:pPr>
        <w:spacing w:after="0" w:line="240" w:lineRule="auto"/>
        <w:ind w:left="806" w:right="-331" w:hanging="446"/>
        <w:rPr>
          <w:rFonts w:ascii="TH SarabunPSK" w:hAnsi="TH SarabunPSK" w:cs="TH SarabunPSK"/>
          <w:color w:val="538135"/>
          <w:sz w:val="32"/>
          <w:szCs w:val="32"/>
        </w:rPr>
      </w:pPr>
      <w:r w:rsidRPr="00FD7AB5">
        <w:rPr>
          <w:rFonts w:ascii="TH SarabunPSK" w:hAnsi="TH SarabunPSK" w:cs="TH SarabunPSK"/>
          <w:color w:val="538135"/>
          <w:cs/>
        </w:rPr>
        <w:t xml:space="preserve">    -  ขอปรับเปลี่ยนอาจารย์ประจำหลักสูตร/อาจารย์ผู้รับผิดชอบหลักสูตร จำนวน 1 คน คือ  จาก ..... เป็น ..... และปรับแก้ไขชื่อ-นามสกุลให้ถูกต้อง จำนวน 1 คน คือ จาก ....ชื่อ-นามสกุลเดิม.. เป็น ...ชื่อ-นามสกุลใหม่... (รายละเอียดตามเอกสารแบบฟอร์ม อจ.มก.)</w:t>
      </w:r>
      <w:r w:rsidR="00DE6178">
        <w:rPr>
          <w:rFonts w:ascii="TH SarabunPSK" w:hAnsi="TH SarabunPSK" w:cs="TH SarabunPSK" w:hint="cs"/>
          <w:color w:val="538135"/>
          <w:sz w:val="32"/>
          <w:szCs w:val="32"/>
          <w:cs/>
        </w:rPr>
        <w:t xml:space="preserve"> </w:t>
      </w:r>
      <w:r w:rsidRPr="00FD7AB5">
        <w:rPr>
          <w:rFonts w:ascii="TH SarabunPSK" w:hAnsi="TH SarabunPSK" w:cs="TH SarabunPSK"/>
          <w:color w:val="538135"/>
          <w:sz w:val="32"/>
          <w:szCs w:val="32"/>
          <w:cs/>
        </w:rPr>
        <w:t>เป็นต้น</w:t>
      </w:r>
    </w:p>
    <w:p w14:paraId="5539814C" w14:textId="77777777" w:rsidR="00FD7AB5" w:rsidRPr="00FD7AB5" w:rsidRDefault="00FD7AB5" w:rsidP="00FD7AB5">
      <w:pPr>
        <w:spacing w:before="120" w:after="120"/>
        <w:ind w:left="320"/>
        <w:jc w:val="center"/>
        <w:rPr>
          <w:rFonts w:ascii="TH SarabunPSK" w:hAnsi="TH SarabunPSK" w:cs="TH SarabunPSK"/>
          <w:color w:val="FF0000"/>
        </w:rPr>
      </w:pPr>
      <w:r w:rsidRPr="00FD7AB5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lastRenderedPageBreak/>
        <w:t>(โดยให้แนบแบบฟอร์ม อจ.มก. ท้ายแบบ สมอ.08)</w:t>
      </w:r>
    </w:p>
    <w:p w14:paraId="1A222278" w14:textId="77777777" w:rsidR="00FD7AB5" w:rsidRPr="00FD7AB5" w:rsidRDefault="00FD7AB5" w:rsidP="00FD7AB5">
      <w:pPr>
        <w:spacing w:before="120" w:after="120"/>
        <w:ind w:left="320"/>
        <w:rPr>
          <w:rFonts w:ascii="TH SarabunPSK" w:hAnsi="TH SarabunPSK" w:cs="TH SarabunPSK"/>
        </w:rPr>
      </w:pPr>
    </w:p>
    <w:p w14:paraId="2A911D14" w14:textId="77777777" w:rsidR="00FD7AB5" w:rsidRPr="00FD7AB5" w:rsidRDefault="00FD7AB5">
      <w:pPr>
        <w:pStyle w:val="ListParagraph"/>
        <w:numPr>
          <w:ilvl w:val="0"/>
          <w:numId w:val="7"/>
        </w:num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โครงสร้างหลักสูตรภายหลังการปรับปรุงแก้ไข</w:t>
      </w:r>
      <w:r w:rsidRPr="00FD7AB5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และเกณฑ์มาตรฐานหลักสูตรระดับ................................................พ.ศ. ................ของกระทรวงศึกษาธิการปรากฏดังนี้</w:t>
      </w: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340"/>
        <w:gridCol w:w="2340"/>
        <w:gridCol w:w="2330"/>
      </w:tblGrid>
      <w:tr w:rsidR="00FD7AB5" w:rsidRPr="00FD7AB5" w14:paraId="07313A90" w14:textId="77777777" w:rsidTr="00283929">
        <w:tc>
          <w:tcPr>
            <w:tcW w:w="2430" w:type="dxa"/>
          </w:tcPr>
          <w:p w14:paraId="1C1546AF" w14:textId="77777777" w:rsidR="00FD7AB5" w:rsidRPr="00FD7AB5" w:rsidRDefault="00FD7AB5" w:rsidP="00283929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AB5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2340" w:type="dxa"/>
          </w:tcPr>
          <w:p w14:paraId="774566D0" w14:textId="77777777" w:rsidR="00FD7AB5" w:rsidRPr="00FD7AB5" w:rsidRDefault="00FD7AB5" w:rsidP="00283929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AB5">
              <w:rPr>
                <w:rFonts w:ascii="TH SarabunPSK" w:hAnsi="TH SarabunPSK" w:cs="TH SarabunPSK"/>
                <w:b/>
                <w:bCs/>
                <w:cs/>
              </w:rPr>
              <w:t>เกณฑ์กระทรวงศึกษาธิการ</w:t>
            </w:r>
          </w:p>
        </w:tc>
        <w:tc>
          <w:tcPr>
            <w:tcW w:w="2340" w:type="dxa"/>
          </w:tcPr>
          <w:p w14:paraId="3C861F17" w14:textId="77777777" w:rsidR="00FD7AB5" w:rsidRPr="00FD7AB5" w:rsidRDefault="00FD7AB5" w:rsidP="00283929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AB5">
              <w:rPr>
                <w:rFonts w:ascii="TH SarabunPSK" w:hAnsi="TH SarabunPSK" w:cs="TH SarabunPSK"/>
                <w:b/>
                <w:bCs/>
                <w:cs/>
              </w:rPr>
              <w:t>โครงสร้างเดิม</w:t>
            </w:r>
          </w:p>
        </w:tc>
        <w:tc>
          <w:tcPr>
            <w:tcW w:w="2330" w:type="dxa"/>
          </w:tcPr>
          <w:p w14:paraId="006393FE" w14:textId="77777777" w:rsidR="00FD7AB5" w:rsidRPr="00FD7AB5" w:rsidRDefault="00FD7AB5" w:rsidP="00283929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AB5">
              <w:rPr>
                <w:rFonts w:ascii="TH SarabunPSK" w:hAnsi="TH SarabunPSK" w:cs="TH SarabunPSK"/>
                <w:b/>
                <w:bCs/>
                <w:cs/>
              </w:rPr>
              <w:t>โครงสร้างใหม่</w:t>
            </w:r>
          </w:p>
        </w:tc>
      </w:tr>
      <w:tr w:rsidR="00FD7AB5" w:rsidRPr="00FD7AB5" w14:paraId="44E1A6E7" w14:textId="77777777" w:rsidTr="00283929">
        <w:tc>
          <w:tcPr>
            <w:tcW w:w="2430" w:type="dxa"/>
          </w:tcPr>
          <w:p w14:paraId="06A05E24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514832EE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59D6B751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1D439617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</w:tr>
      <w:tr w:rsidR="00FD7AB5" w:rsidRPr="00FD7AB5" w14:paraId="5EB7C45C" w14:textId="77777777" w:rsidTr="00283929">
        <w:tc>
          <w:tcPr>
            <w:tcW w:w="2430" w:type="dxa"/>
          </w:tcPr>
          <w:p w14:paraId="1FCCCEC0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0F2465A2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025BAF14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125840B9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</w:tr>
      <w:tr w:rsidR="00FD7AB5" w:rsidRPr="00FD7AB5" w14:paraId="0F4633BD" w14:textId="77777777" w:rsidTr="00283929">
        <w:tc>
          <w:tcPr>
            <w:tcW w:w="2430" w:type="dxa"/>
          </w:tcPr>
          <w:p w14:paraId="4AF4F562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32768306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078D4F88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5330B96C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</w:tr>
      <w:tr w:rsidR="00FD7AB5" w:rsidRPr="00FD7AB5" w14:paraId="13C90F40" w14:textId="77777777" w:rsidTr="00283929">
        <w:tc>
          <w:tcPr>
            <w:tcW w:w="2430" w:type="dxa"/>
          </w:tcPr>
          <w:p w14:paraId="133B826D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6D073BE1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49910DFD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5CD28870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</w:tr>
      <w:tr w:rsidR="00FD7AB5" w:rsidRPr="00FD7AB5" w14:paraId="12252EF7" w14:textId="77777777" w:rsidTr="00283929">
        <w:tc>
          <w:tcPr>
            <w:tcW w:w="2430" w:type="dxa"/>
          </w:tcPr>
          <w:p w14:paraId="235AC692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6C808AFB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1A60A504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08A7383D" w14:textId="77777777" w:rsidR="00FD7AB5" w:rsidRPr="00FD7AB5" w:rsidRDefault="00FD7AB5" w:rsidP="0028392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</w:tr>
      <w:tr w:rsidR="00FD7AB5" w:rsidRPr="00FD7AB5" w14:paraId="30F668C0" w14:textId="77777777" w:rsidTr="00283929">
        <w:tc>
          <w:tcPr>
            <w:tcW w:w="2430" w:type="dxa"/>
          </w:tcPr>
          <w:p w14:paraId="3787730D" w14:textId="77777777" w:rsidR="00FD7AB5" w:rsidRPr="00FD7AB5" w:rsidRDefault="00FD7AB5" w:rsidP="00283929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FD7AB5">
              <w:rPr>
                <w:rFonts w:ascii="TH SarabunPSK" w:hAnsi="TH SarabunPSK" w:cs="TH SarabunPSK"/>
                <w:b/>
                <w:bCs/>
                <w:cs/>
              </w:rPr>
              <w:t>หน่วยกิตรวม  ไม่น้อยกว่า</w:t>
            </w:r>
          </w:p>
        </w:tc>
        <w:tc>
          <w:tcPr>
            <w:tcW w:w="2340" w:type="dxa"/>
          </w:tcPr>
          <w:p w14:paraId="625591D6" w14:textId="77777777" w:rsidR="00FD7AB5" w:rsidRPr="00FD7AB5" w:rsidRDefault="00FD7AB5" w:rsidP="00283929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</w:tcPr>
          <w:p w14:paraId="07C8AFF6" w14:textId="77777777" w:rsidR="00FD7AB5" w:rsidRPr="00FD7AB5" w:rsidRDefault="00FD7AB5" w:rsidP="00283929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30" w:type="dxa"/>
          </w:tcPr>
          <w:p w14:paraId="39133574" w14:textId="77777777" w:rsidR="00FD7AB5" w:rsidRPr="00FD7AB5" w:rsidRDefault="00FD7AB5" w:rsidP="00283929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81D5DC5" w14:textId="77777777" w:rsidR="00FD7AB5" w:rsidRPr="00FD7AB5" w:rsidRDefault="00FD7AB5" w:rsidP="00FD7AB5">
      <w:pPr>
        <w:pStyle w:val="ListParagraph"/>
        <w:tabs>
          <w:tab w:val="left" w:pos="810"/>
        </w:tabs>
        <w:spacing w:after="0"/>
        <w:ind w:left="270" w:right="-604"/>
        <w:rPr>
          <w:rFonts w:ascii="TH SarabunPSK" w:hAnsi="TH SarabunPSK" w:cs="TH SarabunPSK"/>
          <w:i/>
          <w:iCs/>
          <w:color w:val="FF0000"/>
          <w:sz w:val="28"/>
          <w:highlight w:val="lightGray"/>
        </w:rPr>
      </w:pPr>
    </w:p>
    <w:p w14:paraId="19A34E79" w14:textId="77777777" w:rsidR="00FD7AB5" w:rsidRPr="00FD7AB5" w:rsidRDefault="00FD7AB5" w:rsidP="00FD7AB5">
      <w:pPr>
        <w:pStyle w:val="ListParagraph"/>
        <w:tabs>
          <w:tab w:val="left" w:pos="810"/>
        </w:tabs>
        <w:spacing w:after="0"/>
        <w:ind w:left="270" w:right="-604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FD7AB5">
        <w:rPr>
          <w:rFonts w:ascii="TH SarabunPSK" w:hAnsi="TH SarabunPSK" w:cs="TH SarabunPSK"/>
          <w:i/>
          <w:iCs/>
          <w:color w:val="FF0000"/>
          <w:sz w:val="28"/>
          <w:highlight w:val="lightGray"/>
          <w:cs/>
        </w:rPr>
        <w:t>(โครงสร้างเดิมและโครงสร้างใหม่ หน่วยกิตต้องเท่ากัน (ไม่มีการเปลี่ยนแปลง) เนื่องจากเป็นการเปลี่ยนแปลงเฉพาะเรื่องอาจารย์ฯ)</w:t>
      </w:r>
    </w:p>
    <w:p w14:paraId="6D190EDB" w14:textId="77777777" w:rsidR="00FD7AB5" w:rsidRPr="00FD7AB5" w:rsidRDefault="00FD7AB5" w:rsidP="00FD7AB5">
      <w:pPr>
        <w:tabs>
          <w:tab w:val="left" w:pos="1760"/>
          <w:tab w:val="left" w:pos="2080"/>
        </w:tabs>
        <w:spacing w:after="0"/>
        <w:ind w:left="2074" w:hanging="1714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D7AB5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FD7AB5">
        <w:rPr>
          <w:rFonts w:ascii="TH SarabunPSK" w:hAnsi="TH SarabunPSK" w:cs="TH SarabunPSK"/>
          <w:sz w:val="32"/>
          <w:szCs w:val="32"/>
          <w:cs/>
        </w:rPr>
        <w:tab/>
        <w:t>แบบฟอร์ม 1 ฉบับ ให้ใช้กับการปรับปรุงแก้ไข 1 หลักสูตรเท่านั้น</w:t>
      </w:r>
    </w:p>
    <w:p w14:paraId="755BD686" w14:textId="77777777" w:rsidR="00FD7AB5" w:rsidRPr="00FD7AB5" w:rsidRDefault="00FD7AB5" w:rsidP="00FD7AB5">
      <w:pPr>
        <w:tabs>
          <w:tab w:val="left" w:pos="1760"/>
        </w:tabs>
        <w:spacing w:after="0" w:line="240" w:lineRule="auto"/>
        <w:ind w:left="1710"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>2) สำนักงานคณะกรรมการการอุดมศึกษาจะพิจารณารับทราบเป็นรายหลักสูตร ฉะนั้น การปรับปรุงแก้ไขในเรื่องหนึ่ง หากมีผลกระทบต่อหลักสูตรใดบ้าง มหาวิทยาลัย/สถาบันจะต้องแจ้งให้สำนักงานคณะกรรมการการอุดมศึกษา รับทราบเป็นรายหลักสูตรเช่นกัน ยกเว้น การเปิดรายวิชาเลือกเสรี</w:t>
      </w:r>
    </w:p>
    <w:p w14:paraId="5F41D354" w14:textId="77777777" w:rsidR="00FD7AB5" w:rsidRPr="00FD7AB5" w:rsidRDefault="00FD7AB5" w:rsidP="00FD7AB5">
      <w:pPr>
        <w:tabs>
          <w:tab w:val="left" w:pos="1760"/>
        </w:tabs>
        <w:spacing w:after="0" w:line="240" w:lineRule="auto"/>
        <w:ind w:left="1710"/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>3) ในกรณีที่การปรับปรุงแก้ไขมีจำนวนมากรายการ หรือการปรับปรุงแก้ไขนั้น   มีผลกระทบต่อการเสนอข้อมูลในเอกสารหลายแห่ง ควรจัดทำเป็นหลักสูตรปรับปรุงใหม่ทั้งฉบับ</w:t>
      </w:r>
    </w:p>
    <w:p w14:paraId="098D3520" w14:textId="77777777" w:rsidR="00FD7AB5" w:rsidRPr="00FD7AB5" w:rsidRDefault="00FD7AB5" w:rsidP="00FD7AB5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</w:r>
      <w:r w:rsidRPr="00FD7AB5">
        <w:rPr>
          <w:rFonts w:ascii="TH SarabunPSK" w:hAnsi="TH SarabunPSK" w:cs="TH SarabunPSK"/>
          <w:sz w:val="32"/>
          <w:szCs w:val="32"/>
          <w:cs/>
        </w:rPr>
        <w:tab/>
        <w:t xml:space="preserve">        รับรองความถูกต้องของข้อมูล</w:t>
      </w:r>
    </w:p>
    <w:p w14:paraId="093BC3A0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before="240"/>
        <w:jc w:val="thaiDistribute"/>
        <w:rPr>
          <w:rFonts w:ascii="TH SarabunPSK" w:hAnsi="TH SarabunPSK" w:cs="TH SarabunPSK"/>
        </w:rPr>
      </w:pP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  <w:t xml:space="preserve">    (ลงชื่อ)</w:t>
      </w:r>
    </w:p>
    <w:p w14:paraId="54CC910A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  <w:t xml:space="preserve">             ( .........................................................  )</w:t>
      </w:r>
    </w:p>
    <w:p w14:paraId="46E50426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s/>
        </w:rPr>
      </w:pP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  <w:t xml:space="preserve">  ตำแหน่ง อธิการบดีมหาวิทยาลัยเกษตรศาสตร์</w:t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  <w:t xml:space="preserve">              </w:t>
      </w:r>
      <w:r w:rsidRPr="00FD7AB5">
        <w:rPr>
          <w:rFonts w:ascii="TH SarabunPSK" w:hAnsi="TH SarabunPSK" w:cs="TH SarabunPSK"/>
          <w:cs/>
        </w:rPr>
        <w:tab/>
      </w:r>
      <w:r w:rsidRPr="00FD7AB5">
        <w:rPr>
          <w:rFonts w:ascii="TH SarabunPSK" w:hAnsi="TH SarabunPSK" w:cs="TH SarabunPSK"/>
          <w:cs/>
        </w:rPr>
        <w:tab/>
        <w:t xml:space="preserve">        วันที่...........เดือน..............................พ.ศ. ................</w:t>
      </w:r>
    </w:p>
    <w:p w14:paraId="6C2E2444" w14:textId="77777777" w:rsidR="00FD7AB5" w:rsidRPr="00FD7AB5" w:rsidRDefault="00FD7AB5" w:rsidP="00FD7AB5">
      <w:pPr>
        <w:pStyle w:val="ListParagraph"/>
        <w:tabs>
          <w:tab w:val="left" w:pos="810"/>
        </w:tabs>
        <w:spacing w:after="0"/>
        <w:ind w:left="936"/>
        <w:rPr>
          <w:rFonts w:ascii="TH SarabunPSK" w:hAnsi="TH SarabunPSK" w:cs="TH SarabunPSK"/>
          <w:sz w:val="44"/>
          <w:szCs w:val="44"/>
        </w:rPr>
      </w:pPr>
      <w:r w:rsidRPr="00FD7AB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br w:type="page"/>
      </w:r>
      <w:r w:rsidRPr="00FD7AB5">
        <w:rPr>
          <w:rFonts w:ascii="TH SarabunPSK" w:hAnsi="TH SarabunPSK" w:cs="TH SarabunPSK"/>
          <w:i/>
          <w:iCs/>
          <w:color w:val="FF0000"/>
          <w:sz w:val="44"/>
          <w:szCs w:val="44"/>
          <w:cs/>
        </w:rPr>
        <w:lastRenderedPageBreak/>
        <w:t>ตัวอย่าง</w:t>
      </w:r>
      <w:r w:rsidRPr="00FD7AB5">
        <w:rPr>
          <w:rFonts w:ascii="TH SarabunPSK" w:hAnsi="TH SarabunPSK" w:cs="TH SarabunPSK"/>
          <w:sz w:val="52"/>
          <w:szCs w:val="52"/>
          <w:cs/>
        </w:rPr>
        <w:t xml:space="preserve"> </w:t>
      </w:r>
    </w:p>
    <w:p w14:paraId="41322DAE" w14:textId="77777777" w:rsidR="00FD7AB5" w:rsidRPr="00FD7AB5" w:rsidRDefault="00FD7AB5" w:rsidP="00FD7AB5">
      <w:pPr>
        <w:pStyle w:val="ListParagraph"/>
        <w:tabs>
          <w:tab w:val="left" w:pos="810"/>
        </w:tabs>
        <w:spacing w:after="0"/>
        <w:ind w:left="936"/>
        <w:jc w:val="center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</w:rPr>
        <w:t>--</w:t>
      </w:r>
      <w:r w:rsidRPr="00FD7AB5">
        <w:rPr>
          <w:rFonts w:ascii="TH SarabunPSK" w:hAnsi="TH SarabunPSK" w:cs="TH SarabunPSK"/>
          <w:sz w:val="32"/>
          <w:szCs w:val="32"/>
          <w:cs/>
        </w:rPr>
        <w:t>กรณีใช้เกณฑ์มาตรฐานหลักสูตรระดับปริญญาตรี พ.ศ. 2548—</w:t>
      </w:r>
    </w:p>
    <w:p w14:paraId="3D0F321F" w14:textId="77777777" w:rsidR="00FD7AB5" w:rsidRPr="00FD7AB5" w:rsidRDefault="00FD7AB5" w:rsidP="00FD7AB5">
      <w:pPr>
        <w:pStyle w:val="ListParagraph"/>
        <w:tabs>
          <w:tab w:val="left" w:pos="810"/>
        </w:tabs>
        <w:spacing w:after="0"/>
        <w:ind w:left="936" w:right="-604" w:hanging="66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7AB5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Pr="00FD7AB5">
        <w:rPr>
          <w:rFonts w:ascii="TH SarabunPSK" w:hAnsi="TH SarabunPSK" w:cs="TH SarabunPSK"/>
          <w:color w:val="FF0000"/>
          <w:sz w:val="32"/>
          <w:szCs w:val="32"/>
          <w:cs/>
        </w:rPr>
        <w:t>(โครงสร้างเดิมและโครงสร้างใหม่ หน่วยกิตต้องเท่ากัน เนื่องจากเป็นการเปลี่ยนแปลงเฉพาะเรื่องอาจารย์ฯ)</w:t>
      </w:r>
    </w:p>
    <w:p w14:paraId="0B0294CC" w14:textId="77777777" w:rsidR="00FD7AB5" w:rsidRPr="00FD7AB5" w:rsidRDefault="00FD7AB5" w:rsidP="00FD7AB5">
      <w:pPr>
        <w:spacing w:after="0" w:line="240" w:lineRule="auto"/>
        <w:ind w:left="900" w:right="-154" w:hanging="180"/>
        <w:rPr>
          <w:rFonts w:ascii="TH SarabunPSK" w:hAnsi="TH SarabunPSK" w:cs="TH SarabunPSK"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</w:rPr>
        <w:t xml:space="preserve">6. </w:t>
      </w:r>
      <w:r w:rsidRPr="00FD7AB5">
        <w:rPr>
          <w:rFonts w:ascii="TH SarabunPSK" w:hAnsi="TH SarabunPSK" w:cs="TH SarabunPSK"/>
          <w:sz w:val="24"/>
          <w:szCs w:val="24"/>
          <w:cs/>
        </w:rPr>
        <w:t>โครงสร้างหลักสูตรภายหลังการปรับปรุงแก้ไข เมื่อเปรียบเทียบกับโครงสร้างเดิม และเกณฑ์มาตรฐานหลักสูตร</w:t>
      </w: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ระดับปริญญาตรี พ.ศ. 25</w:t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>48</w:t>
      </w:r>
      <w:r w:rsidRPr="00FD7AB5">
        <w:rPr>
          <w:rFonts w:ascii="TH SarabunPSK" w:hAnsi="TH SarabunPSK" w:cs="TH SarabunPSK"/>
          <w:sz w:val="24"/>
          <w:szCs w:val="24"/>
          <w:cs/>
        </w:rPr>
        <w:t>ของกระทรวงศึกษาธิการ ปรากฏดังนี้</w:t>
      </w:r>
    </w:p>
    <w:p w14:paraId="7D131F29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--ปริญญาตรี 4 ปี--</w:t>
      </w:r>
    </w:p>
    <w:tbl>
      <w:tblPr>
        <w:tblW w:w="86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  <w:gridCol w:w="2160"/>
        <w:gridCol w:w="2160"/>
      </w:tblGrid>
      <w:tr w:rsidR="00FD7AB5" w:rsidRPr="00FD7AB5" w14:paraId="369DE255" w14:textId="77777777" w:rsidTr="00283929">
        <w:trPr>
          <w:trHeight w:val="489"/>
        </w:trPr>
        <w:tc>
          <w:tcPr>
            <w:tcW w:w="2070" w:type="dxa"/>
            <w:vAlign w:val="center"/>
          </w:tcPr>
          <w:p w14:paraId="619F6BE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250" w:type="dxa"/>
            <w:vAlign w:val="center"/>
          </w:tcPr>
          <w:p w14:paraId="3BFBF24F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เกณฑ์กระทรวงศึกษาธิการ</w:t>
            </w:r>
          </w:p>
        </w:tc>
        <w:tc>
          <w:tcPr>
            <w:tcW w:w="2160" w:type="dxa"/>
            <w:vAlign w:val="center"/>
          </w:tcPr>
          <w:p w14:paraId="4B8B95A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โครงสร้างเดิม</w:t>
            </w:r>
          </w:p>
        </w:tc>
        <w:tc>
          <w:tcPr>
            <w:tcW w:w="2160" w:type="dxa"/>
            <w:vAlign w:val="center"/>
          </w:tcPr>
          <w:p w14:paraId="44F99A36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โครงสร้างใหม่</w:t>
            </w:r>
          </w:p>
        </w:tc>
      </w:tr>
      <w:tr w:rsidR="00FD7AB5" w:rsidRPr="00FD7AB5" w14:paraId="6C6F6E90" w14:textId="77777777" w:rsidTr="00283929">
        <w:trPr>
          <w:trHeight w:val="1788"/>
        </w:trPr>
        <w:tc>
          <w:tcPr>
            <w:tcW w:w="2070" w:type="dxa"/>
            <w:vAlign w:val="center"/>
          </w:tcPr>
          <w:p w14:paraId="6200B31D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4FE45060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04EC61D9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วิชาแกน</w:t>
            </w:r>
          </w:p>
          <w:p w14:paraId="7B7275AE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711988B9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7B9F0C6D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250" w:type="dxa"/>
            <w:vAlign w:val="center"/>
          </w:tcPr>
          <w:p w14:paraId="1FACAF1B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3EC65BE0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FD7AB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ไม่น้อยกว่า </w:t>
            </w:r>
            <w:r w:rsidRPr="00FD7AB5">
              <w:rPr>
                <w:rFonts w:ascii="TH SarabunPSK" w:hAnsi="TH SarabunPSK" w:cs="TH SarabunPSK"/>
                <w:color w:val="FF0000"/>
                <w:sz w:val="24"/>
                <w:szCs w:val="24"/>
              </w:rPr>
              <w:t>84</w:t>
            </w:r>
            <w:r w:rsidRPr="00FD7AB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หน่วยกิต</w:t>
            </w:r>
          </w:p>
          <w:p w14:paraId="5ABF7BA3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7EF6FF31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64A8F8F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41648A87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  <w:tc>
          <w:tcPr>
            <w:tcW w:w="2160" w:type="dxa"/>
            <w:vAlign w:val="center"/>
          </w:tcPr>
          <w:p w14:paraId="4923329C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  31 หน่วยกิต</w:t>
            </w:r>
          </w:p>
          <w:p w14:paraId="6659752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102 หน่วยกิต</w:t>
            </w:r>
          </w:p>
          <w:p w14:paraId="10EFEA8E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25 หน่วยกิต</w:t>
            </w:r>
          </w:p>
          <w:p w14:paraId="5F06027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74 หน่วยกิต</w:t>
            </w:r>
          </w:p>
          <w:p w14:paraId="0499172D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3 หน่วยกิต</w:t>
            </w:r>
          </w:p>
          <w:p w14:paraId="001AD691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 6 หน่วยกิต</w:t>
            </w:r>
          </w:p>
        </w:tc>
        <w:tc>
          <w:tcPr>
            <w:tcW w:w="2160" w:type="dxa"/>
            <w:vAlign w:val="center"/>
          </w:tcPr>
          <w:p w14:paraId="20A63B8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  31 หน่วยกิต</w:t>
            </w:r>
          </w:p>
          <w:p w14:paraId="2445EB5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102 หน่วยกิต</w:t>
            </w:r>
          </w:p>
          <w:p w14:paraId="2961DC7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25 หน่วยกิต</w:t>
            </w:r>
          </w:p>
          <w:p w14:paraId="2A53B11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74 หน่วยกิต</w:t>
            </w:r>
          </w:p>
          <w:p w14:paraId="67BDED30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3 หน่วยกิต</w:t>
            </w:r>
          </w:p>
          <w:p w14:paraId="7C4133DC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 6 หน่วยกิต</w:t>
            </w:r>
          </w:p>
        </w:tc>
      </w:tr>
      <w:tr w:rsidR="00FD7AB5" w:rsidRPr="00FD7AB5" w14:paraId="39F6623F" w14:textId="77777777" w:rsidTr="00283929">
        <w:trPr>
          <w:trHeight w:val="287"/>
        </w:trPr>
        <w:tc>
          <w:tcPr>
            <w:tcW w:w="2070" w:type="dxa"/>
            <w:vAlign w:val="center"/>
          </w:tcPr>
          <w:p w14:paraId="09F17D0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250" w:type="dxa"/>
            <w:vAlign w:val="center"/>
          </w:tcPr>
          <w:p w14:paraId="105652F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120 หน่วยกิต</w:t>
            </w:r>
          </w:p>
        </w:tc>
        <w:tc>
          <w:tcPr>
            <w:tcW w:w="2160" w:type="dxa"/>
            <w:vAlign w:val="center"/>
          </w:tcPr>
          <w:p w14:paraId="5ABA2E11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139 หน่วยกิต</w:t>
            </w:r>
          </w:p>
        </w:tc>
        <w:tc>
          <w:tcPr>
            <w:tcW w:w="2160" w:type="dxa"/>
            <w:vAlign w:val="center"/>
          </w:tcPr>
          <w:p w14:paraId="3386159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139 หน่วยกิต</w:t>
            </w:r>
          </w:p>
        </w:tc>
      </w:tr>
    </w:tbl>
    <w:p w14:paraId="3C23ED6B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</w:p>
    <w:p w14:paraId="4957F63D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--ปริญญาตรี 5 ปี--</w:t>
      </w:r>
    </w:p>
    <w:tbl>
      <w:tblPr>
        <w:tblW w:w="86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  <w:gridCol w:w="2160"/>
        <w:gridCol w:w="2160"/>
      </w:tblGrid>
      <w:tr w:rsidR="00FD7AB5" w:rsidRPr="00FD7AB5" w14:paraId="07349055" w14:textId="77777777" w:rsidTr="00283929">
        <w:trPr>
          <w:trHeight w:val="49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703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AC1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เกณฑ์กระทรวงศึกษาธิการ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75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โครงสร้างเดิม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9E5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โครงสร้างใหม่</w:t>
            </w:r>
          </w:p>
        </w:tc>
      </w:tr>
      <w:tr w:rsidR="00FD7AB5" w:rsidRPr="00FD7AB5" w14:paraId="12EF1FC3" w14:textId="77777777" w:rsidTr="00283929">
        <w:trPr>
          <w:trHeight w:val="49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B1BF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1E5CADF4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648A1AA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212CFDD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5612E909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E67F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6ED16303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</w:t>
            </w:r>
            <w:r w:rsidRPr="00FD7AB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ไม่น้อยกว่า 114 หน่วยกิต</w:t>
            </w:r>
          </w:p>
          <w:p w14:paraId="71D051DD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5FE17B2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683E6859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0EB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  30 หน่วยกิต</w:t>
            </w:r>
          </w:p>
          <w:p w14:paraId="5DDFBAB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131 หน่วยกิต</w:t>
            </w:r>
          </w:p>
          <w:p w14:paraId="6B0B648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121 หน่วยกิต</w:t>
            </w:r>
          </w:p>
          <w:p w14:paraId="2F1BC17E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10 หน่วยกิต</w:t>
            </w:r>
          </w:p>
          <w:p w14:paraId="56DAD8C3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 6 หน่วยกิต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9073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  30 หน่วยกิต</w:t>
            </w:r>
          </w:p>
          <w:p w14:paraId="24445CED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131 หน่วยกิต</w:t>
            </w:r>
          </w:p>
          <w:p w14:paraId="6DADBF1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121 หน่วยกิต</w:t>
            </w:r>
          </w:p>
          <w:p w14:paraId="3D88009D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10 หน่วยกิต</w:t>
            </w:r>
          </w:p>
          <w:p w14:paraId="258C503E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 6 หน่วยกิต</w:t>
            </w:r>
          </w:p>
        </w:tc>
      </w:tr>
      <w:tr w:rsidR="00FD7AB5" w:rsidRPr="00FD7AB5" w14:paraId="5A2CAF9C" w14:textId="77777777" w:rsidTr="00283929">
        <w:trPr>
          <w:trHeight w:val="35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290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92F6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150 หน่วยกิต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1CF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167 หน่วยกิต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DEE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167 หน่วยกิต</w:t>
            </w:r>
          </w:p>
        </w:tc>
      </w:tr>
    </w:tbl>
    <w:p w14:paraId="7F59EB41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</w:p>
    <w:p w14:paraId="37A318EC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--ปริญญาตรี 6 ปี--</w:t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  <w:gridCol w:w="1893"/>
        <w:gridCol w:w="2247"/>
      </w:tblGrid>
      <w:tr w:rsidR="00FD7AB5" w:rsidRPr="00FD7AB5" w14:paraId="21705EBB" w14:textId="77777777" w:rsidTr="00283929">
        <w:trPr>
          <w:trHeight w:val="489"/>
        </w:trPr>
        <w:tc>
          <w:tcPr>
            <w:tcW w:w="2070" w:type="dxa"/>
            <w:vAlign w:val="center"/>
          </w:tcPr>
          <w:p w14:paraId="06FFD66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250" w:type="dxa"/>
            <w:vAlign w:val="center"/>
          </w:tcPr>
          <w:p w14:paraId="1FD0D78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เกณฑ์กระทรวงศึกษาธิการ</w:t>
            </w:r>
          </w:p>
        </w:tc>
        <w:tc>
          <w:tcPr>
            <w:tcW w:w="1893" w:type="dxa"/>
            <w:vAlign w:val="center"/>
          </w:tcPr>
          <w:p w14:paraId="29E9330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โครงสร้างเดิม</w:t>
            </w:r>
          </w:p>
        </w:tc>
        <w:tc>
          <w:tcPr>
            <w:tcW w:w="2247" w:type="dxa"/>
            <w:vAlign w:val="center"/>
          </w:tcPr>
          <w:p w14:paraId="72577D5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โครงสร้างใหม่</w:t>
            </w:r>
          </w:p>
        </w:tc>
      </w:tr>
      <w:tr w:rsidR="00FD7AB5" w:rsidRPr="00FD7AB5" w14:paraId="611FAFA8" w14:textId="77777777" w:rsidTr="00283929">
        <w:trPr>
          <w:trHeight w:val="1727"/>
        </w:trPr>
        <w:tc>
          <w:tcPr>
            <w:tcW w:w="2070" w:type="dxa"/>
            <w:vAlign w:val="center"/>
          </w:tcPr>
          <w:p w14:paraId="6EEEE39A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5D9E8993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2610A558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วิชาแกน</w:t>
            </w:r>
          </w:p>
          <w:p w14:paraId="67A3EBBF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1697E2DE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5BE72860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250" w:type="dxa"/>
            <w:vAlign w:val="center"/>
          </w:tcPr>
          <w:p w14:paraId="4E04E0E3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2C344187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FD7AB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ไม่น้อยกว่า 144 หน่วยกิต</w:t>
            </w:r>
          </w:p>
          <w:p w14:paraId="6BC2A27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24DED76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13FADBD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19D0BB3F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  <w:tc>
          <w:tcPr>
            <w:tcW w:w="1893" w:type="dxa"/>
            <w:vAlign w:val="center"/>
          </w:tcPr>
          <w:p w14:paraId="77AC2830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  30 หน่วยกิต</w:t>
            </w:r>
          </w:p>
          <w:p w14:paraId="228EC48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207 หน่วยกิต</w:t>
            </w:r>
          </w:p>
          <w:p w14:paraId="5A15677F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20 หน่วยกิต</w:t>
            </w:r>
          </w:p>
          <w:p w14:paraId="02305CC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180 หน่วยกิต</w:t>
            </w:r>
          </w:p>
          <w:p w14:paraId="1464693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7 หน่วยกิต</w:t>
            </w:r>
          </w:p>
          <w:p w14:paraId="6B24D61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6 หน่วยกิต</w:t>
            </w:r>
          </w:p>
        </w:tc>
        <w:tc>
          <w:tcPr>
            <w:tcW w:w="2247" w:type="dxa"/>
            <w:vAlign w:val="center"/>
          </w:tcPr>
          <w:p w14:paraId="7F363E4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  30 หน่วยกิต</w:t>
            </w:r>
          </w:p>
          <w:p w14:paraId="5EFFB81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207 หน่วยกิต</w:t>
            </w:r>
          </w:p>
          <w:p w14:paraId="1346B1F6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20 หน่วยกิต</w:t>
            </w:r>
          </w:p>
          <w:p w14:paraId="1A25EF2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180 หน่วยกิต</w:t>
            </w:r>
          </w:p>
          <w:p w14:paraId="3C547B4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7 หน่วยกิต</w:t>
            </w:r>
          </w:p>
          <w:p w14:paraId="1009C03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6 หน่วยกิต</w:t>
            </w:r>
          </w:p>
        </w:tc>
      </w:tr>
      <w:tr w:rsidR="00FD7AB5" w:rsidRPr="00FD7AB5" w14:paraId="16F4E4A5" w14:textId="77777777" w:rsidTr="00283929">
        <w:trPr>
          <w:trHeight w:val="386"/>
        </w:trPr>
        <w:tc>
          <w:tcPr>
            <w:tcW w:w="2070" w:type="dxa"/>
            <w:vAlign w:val="center"/>
          </w:tcPr>
          <w:p w14:paraId="17A2AA4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250" w:type="dxa"/>
            <w:vAlign w:val="center"/>
          </w:tcPr>
          <w:p w14:paraId="566B555C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180 หน่วยกิต</w:t>
            </w:r>
          </w:p>
        </w:tc>
        <w:tc>
          <w:tcPr>
            <w:tcW w:w="1893" w:type="dxa"/>
            <w:vAlign w:val="center"/>
          </w:tcPr>
          <w:p w14:paraId="6EB6960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243 หน่วยกิต</w:t>
            </w:r>
          </w:p>
        </w:tc>
        <w:tc>
          <w:tcPr>
            <w:tcW w:w="2247" w:type="dxa"/>
            <w:vAlign w:val="center"/>
          </w:tcPr>
          <w:p w14:paraId="6DA6115C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243 หน่วยกิต</w:t>
            </w:r>
          </w:p>
        </w:tc>
      </w:tr>
    </w:tbl>
    <w:p w14:paraId="4BF448E9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9DEA9B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3E45F4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C6C4D2" w14:textId="0C8801E1" w:rsid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BCC79D" w14:textId="5D42B8AF" w:rsidR="006C14E5" w:rsidRDefault="006C14E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B40BEE" w14:textId="0D3A9B0E" w:rsidR="006C14E5" w:rsidRDefault="006C14E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5B29A7" w14:textId="77777777" w:rsidR="006C14E5" w:rsidRPr="00FD7AB5" w:rsidRDefault="006C14E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79A599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4FBDD1" w14:textId="77777777" w:rsidR="00FD7AB5" w:rsidRPr="00FD7AB5" w:rsidRDefault="00FD7AB5" w:rsidP="00FD7AB5">
      <w:pPr>
        <w:pStyle w:val="ListParagraph"/>
        <w:tabs>
          <w:tab w:val="left" w:pos="810"/>
        </w:tabs>
        <w:spacing w:after="0"/>
        <w:ind w:left="936"/>
        <w:rPr>
          <w:rFonts w:ascii="TH SarabunPSK" w:hAnsi="TH SarabunPSK" w:cs="TH SarabunPSK"/>
          <w:sz w:val="44"/>
          <w:szCs w:val="44"/>
        </w:rPr>
      </w:pPr>
      <w:r w:rsidRPr="00FD7AB5">
        <w:rPr>
          <w:rFonts w:ascii="TH SarabunPSK" w:hAnsi="TH SarabunPSK" w:cs="TH SarabunPSK"/>
          <w:i/>
          <w:iCs/>
          <w:color w:val="FF0000"/>
          <w:sz w:val="44"/>
          <w:szCs w:val="44"/>
          <w:cs/>
        </w:rPr>
        <w:lastRenderedPageBreak/>
        <w:t>ตัวอย่าง</w:t>
      </w:r>
      <w:r w:rsidRPr="00FD7AB5">
        <w:rPr>
          <w:rFonts w:ascii="TH SarabunPSK" w:hAnsi="TH SarabunPSK" w:cs="TH SarabunPSK"/>
          <w:sz w:val="52"/>
          <w:szCs w:val="52"/>
          <w:cs/>
        </w:rPr>
        <w:t xml:space="preserve"> </w:t>
      </w:r>
    </w:p>
    <w:p w14:paraId="5431F9A1" w14:textId="77777777" w:rsidR="00FD7AB5" w:rsidRPr="00FD7AB5" w:rsidRDefault="00FD7AB5" w:rsidP="00FD7AB5">
      <w:pPr>
        <w:pStyle w:val="ListParagraph"/>
        <w:tabs>
          <w:tab w:val="left" w:pos="810"/>
        </w:tabs>
        <w:spacing w:after="0"/>
        <w:ind w:left="936"/>
        <w:jc w:val="center"/>
        <w:rPr>
          <w:rFonts w:ascii="TH SarabunPSK" w:hAnsi="TH SarabunPSK" w:cs="TH SarabunPSK"/>
          <w:sz w:val="32"/>
          <w:szCs w:val="32"/>
        </w:rPr>
      </w:pPr>
      <w:r w:rsidRPr="00FD7AB5">
        <w:rPr>
          <w:rFonts w:ascii="TH SarabunPSK" w:hAnsi="TH SarabunPSK" w:cs="TH SarabunPSK"/>
          <w:sz w:val="32"/>
          <w:szCs w:val="32"/>
        </w:rPr>
        <w:t>--</w:t>
      </w:r>
      <w:r w:rsidRPr="00FD7AB5">
        <w:rPr>
          <w:rFonts w:ascii="TH SarabunPSK" w:hAnsi="TH SarabunPSK" w:cs="TH SarabunPSK"/>
          <w:sz w:val="32"/>
          <w:szCs w:val="32"/>
          <w:cs/>
        </w:rPr>
        <w:t>กรณีใช้เกณฑ์มาตรฐานหลักสูตรระดับปริญญาตรี พ.ศ. 2558—</w:t>
      </w:r>
    </w:p>
    <w:p w14:paraId="1C427553" w14:textId="77777777" w:rsidR="00FD7AB5" w:rsidRPr="00FD7AB5" w:rsidRDefault="00FD7AB5" w:rsidP="00FD7AB5">
      <w:pPr>
        <w:pStyle w:val="ListParagraph"/>
        <w:tabs>
          <w:tab w:val="left" w:pos="810"/>
        </w:tabs>
        <w:spacing w:after="0"/>
        <w:ind w:left="936" w:right="-604" w:hanging="66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7AB5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Pr="00FD7AB5">
        <w:rPr>
          <w:rFonts w:ascii="TH SarabunPSK" w:hAnsi="TH SarabunPSK" w:cs="TH SarabunPSK"/>
          <w:color w:val="FF0000"/>
          <w:sz w:val="32"/>
          <w:szCs w:val="32"/>
          <w:cs/>
        </w:rPr>
        <w:t>(โครงสร้างเดิมและโครงสร้างใหม่ หน่วยกิตต้องเท่ากัน เนื่องจากเป็นการเปลี่ยนแปลงเฉพาะเรื่องอาจารย์ฯ)</w:t>
      </w:r>
    </w:p>
    <w:p w14:paraId="3C9BB0D8" w14:textId="77777777" w:rsidR="00FD7AB5" w:rsidRPr="00FD7AB5" w:rsidRDefault="00FD7AB5" w:rsidP="00FD7AB5">
      <w:pPr>
        <w:spacing w:after="0" w:line="240" w:lineRule="auto"/>
        <w:ind w:left="900" w:right="-154" w:hanging="180"/>
        <w:rPr>
          <w:rFonts w:ascii="TH SarabunPSK" w:hAnsi="TH SarabunPSK" w:cs="TH SarabunPSK"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</w:rPr>
        <w:t xml:space="preserve">6. </w:t>
      </w:r>
      <w:r w:rsidRPr="00FD7AB5">
        <w:rPr>
          <w:rFonts w:ascii="TH SarabunPSK" w:hAnsi="TH SarabunPSK" w:cs="TH SarabunPSK"/>
          <w:sz w:val="24"/>
          <w:szCs w:val="24"/>
          <w:cs/>
        </w:rPr>
        <w:t>โครงสร้างหลักสูตรภายหลังการปรับปรุงแก้ไข เมื่อเปรียบเทียบกับโครงสร้างเดิม และเกณฑ์มาตรฐานหลักสูตร</w:t>
      </w: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ระดับปริญญาตรี พ.ศ. 25</w:t>
      </w:r>
      <w:r w:rsidRPr="00FD7AB5">
        <w:rPr>
          <w:rFonts w:ascii="TH SarabunPSK" w:hAnsi="TH SarabunPSK" w:cs="TH SarabunPSK"/>
          <w:b/>
          <w:bCs/>
          <w:sz w:val="24"/>
          <w:szCs w:val="24"/>
        </w:rPr>
        <w:t>58</w:t>
      </w:r>
      <w:r w:rsidRPr="00FD7AB5">
        <w:rPr>
          <w:rFonts w:ascii="TH SarabunPSK" w:hAnsi="TH SarabunPSK" w:cs="TH SarabunPSK"/>
          <w:sz w:val="24"/>
          <w:szCs w:val="24"/>
          <w:cs/>
        </w:rPr>
        <w:t>ของกระทรวงศึกษาธิการ ปรากฏดังนี้</w:t>
      </w:r>
    </w:p>
    <w:p w14:paraId="3BDC1115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--ปริญญาตรี 4 ปี--</w:t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  <w:gridCol w:w="2250"/>
        <w:gridCol w:w="1890"/>
      </w:tblGrid>
      <w:tr w:rsidR="00FD7AB5" w:rsidRPr="00FD7AB5" w14:paraId="3EAA04F6" w14:textId="77777777" w:rsidTr="00283929">
        <w:trPr>
          <w:trHeight w:val="489"/>
        </w:trPr>
        <w:tc>
          <w:tcPr>
            <w:tcW w:w="2070" w:type="dxa"/>
            <w:vAlign w:val="center"/>
          </w:tcPr>
          <w:p w14:paraId="0488187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250" w:type="dxa"/>
            <w:vAlign w:val="center"/>
          </w:tcPr>
          <w:p w14:paraId="741F4BC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เกณฑ์กระทรวงศึกษาธิการ</w:t>
            </w:r>
          </w:p>
        </w:tc>
        <w:tc>
          <w:tcPr>
            <w:tcW w:w="2250" w:type="dxa"/>
            <w:vAlign w:val="center"/>
          </w:tcPr>
          <w:p w14:paraId="6FAB9E4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โครงสร้างเดิม</w:t>
            </w:r>
          </w:p>
        </w:tc>
        <w:tc>
          <w:tcPr>
            <w:tcW w:w="1890" w:type="dxa"/>
            <w:vAlign w:val="center"/>
          </w:tcPr>
          <w:p w14:paraId="25E433F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โครงสร้างใหม่</w:t>
            </w:r>
          </w:p>
        </w:tc>
      </w:tr>
      <w:tr w:rsidR="00FD7AB5" w:rsidRPr="00FD7AB5" w14:paraId="7FCCDD7B" w14:textId="77777777" w:rsidTr="00283929">
        <w:trPr>
          <w:trHeight w:val="1788"/>
        </w:trPr>
        <w:tc>
          <w:tcPr>
            <w:tcW w:w="2070" w:type="dxa"/>
            <w:vAlign w:val="center"/>
          </w:tcPr>
          <w:p w14:paraId="1B8D2BBC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11D38106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7A097FB8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วิชาแกน</w:t>
            </w:r>
          </w:p>
          <w:p w14:paraId="5975AD0E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127CCBA1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589C9549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250" w:type="dxa"/>
            <w:vAlign w:val="center"/>
          </w:tcPr>
          <w:p w14:paraId="0A17FB66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55141E6B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ไม่น้อยกว่า 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</w:rPr>
              <w:t>72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หน่วยกิต</w:t>
            </w:r>
          </w:p>
          <w:p w14:paraId="7FDFC8B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4723BFC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418181EC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206216E6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  <w:tc>
          <w:tcPr>
            <w:tcW w:w="2250" w:type="dxa"/>
            <w:vAlign w:val="center"/>
          </w:tcPr>
          <w:p w14:paraId="6E153910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  31 หน่วยกิต</w:t>
            </w:r>
          </w:p>
          <w:p w14:paraId="3F3B0DE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102 หน่วยกิต</w:t>
            </w:r>
          </w:p>
          <w:p w14:paraId="579130C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25 หน่วยกิต</w:t>
            </w:r>
          </w:p>
          <w:p w14:paraId="7808542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74 หน่วยกิต</w:t>
            </w:r>
          </w:p>
          <w:p w14:paraId="72910F31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3 หน่วยกิต</w:t>
            </w:r>
          </w:p>
          <w:p w14:paraId="4200BF7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 6 หน่วยกิต</w:t>
            </w:r>
          </w:p>
        </w:tc>
        <w:tc>
          <w:tcPr>
            <w:tcW w:w="1890" w:type="dxa"/>
            <w:vAlign w:val="center"/>
          </w:tcPr>
          <w:p w14:paraId="31BE0B0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  31 หน่วยกิต</w:t>
            </w:r>
          </w:p>
          <w:p w14:paraId="62B9DA5E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102 หน่วยกิต</w:t>
            </w:r>
          </w:p>
          <w:p w14:paraId="0EFB254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25 หน่วยกิต</w:t>
            </w:r>
          </w:p>
          <w:p w14:paraId="53D232E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74 หน่วยกิต</w:t>
            </w:r>
          </w:p>
          <w:p w14:paraId="41F738B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3 หน่วยกิต</w:t>
            </w:r>
          </w:p>
          <w:p w14:paraId="4447567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 6 หน่วยกิต</w:t>
            </w:r>
          </w:p>
        </w:tc>
      </w:tr>
      <w:tr w:rsidR="00FD7AB5" w:rsidRPr="00FD7AB5" w14:paraId="02315494" w14:textId="77777777" w:rsidTr="00283929">
        <w:trPr>
          <w:trHeight w:val="287"/>
        </w:trPr>
        <w:tc>
          <w:tcPr>
            <w:tcW w:w="2070" w:type="dxa"/>
            <w:vAlign w:val="center"/>
          </w:tcPr>
          <w:p w14:paraId="7159B81C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250" w:type="dxa"/>
            <w:vAlign w:val="center"/>
          </w:tcPr>
          <w:p w14:paraId="19F8F0E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120 หน่วยกิต</w:t>
            </w:r>
          </w:p>
        </w:tc>
        <w:tc>
          <w:tcPr>
            <w:tcW w:w="2250" w:type="dxa"/>
            <w:vAlign w:val="center"/>
          </w:tcPr>
          <w:p w14:paraId="7E3E829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139 หน่วยกิต</w:t>
            </w:r>
          </w:p>
        </w:tc>
        <w:tc>
          <w:tcPr>
            <w:tcW w:w="1890" w:type="dxa"/>
            <w:vAlign w:val="center"/>
          </w:tcPr>
          <w:p w14:paraId="3F24CF4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139 หน่วยกิต</w:t>
            </w:r>
          </w:p>
        </w:tc>
      </w:tr>
    </w:tbl>
    <w:p w14:paraId="39866D8F" w14:textId="77777777" w:rsidR="00FD7AB5" w:rsidRPr="00FD7AB5" w:rsidRDefault="00FD7AB5" w:rsidP="00FD7AB5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525DED7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--ปริญญาตรี 5 ปี--</w:t>
      </w:r>
    </w:p>
    <w:tbl>
      <w:tblPr>
        <w:tblW w:w="86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  <w:gridCol w:w="2250"/>
        <w:gridCol w:w="2070"/>
      </w:tblGrid>
      <w:tr w:rsidR="00FD7AB5" w:rsidRPr="00FD7AB5" w14:paraId="519932EE" w14:textId="77777777" w:rsidTr="00283929">
        <w:trPr>
          <w:trHeight w:val="49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16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E4B1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เกณฑ์กระทรวงศึกษาธิการ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269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โครงสร้างเดิม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229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โครงสร้างใหม่</w:t>
            </w:r>
          </w:p>
        </w:tc>
      </w:tr>
      <w:tr w:rsidR="00FD7AB5" w:rsidRPr="00FD7AB5" w14:paraId="15631E79" w14:textId="77777777" w:rsidTr="00283929">
        <w:trPr>
          <w:trHeight w:val="49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B99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281B164D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32335C6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776D438B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35C5210F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623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0D6826D1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ไม่น้อยกว่า 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</w:rPr>
              <w:t>90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หน่วยกิต</w:t>
            </w:r>
          </w:p>
          <w:p w14:paraId="6FA5DB31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48D6DAA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758E988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970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  30 หน่วยกิต</w:t>
            </w:r>
          </w:p>
          <w:p w14:paraId="5508A91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131 หน่วยกิต</w:t>
            </w:r>
          </w:p>
          <w:p w14:paraId="484BDDD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121 หน่วยกิต</w:t>
            </w:r>
          </w:p>
          <w:p w14:paraId="218ACFC3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10 หน่วยกิต</w:t>
            </w:r>
          </w:p>
          <w:p w14:paraId="65511DF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 6 หน่วยกิต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7A6C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  30 หน่วยกิต</w:t>
            </w:r>
          </w:p>
          <w:p w14:paraId="78207E70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131 หน่วยกิต</w:t>
            </w:r>
          </w:p>
          <w:p w14:paraId="119F7C9C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121 หน่วยกิต</w:t>
            </w:r>
          </w:p>
          <w:p w14:paraId="2E7C322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10 หน่วยกิต</w:t>
            </w:r>
          </w:p>
          <w:p w14:paraId="6D9C0470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 6 หน่วยกิต</w:t>
            </w:r>
          </w:p>
        </w:tc>
      </w:tr>
      <w:tr w:rsidR="00FD7AB5" w:rsidRPr="00FD7AB5" w14:paraId="065D7F71" w14:textId="77777777" w:rsidTr="00283929">
        <w:trPr>
          <w:trHeight w:val="35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BD16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026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150 หน่วยกิต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C39F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167 หน่วยกิต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813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167 หน่วยกิต</w:t>
            </w:r>
          </w:p>
        </w:tc>
      </w:tr>
    </w:tbl>
    <w:p w14:paraId="4BEEBEC8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</w:p>
    <w:p w14:paraId="2119E95B" w14:textId="77777777" w:rsidR="00FD7AB5" w:rsidRPr="00FD7AB5" w:rsidRDefault="00FD7AB5" w:rsidP="00FD7A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FD7AB5">
        <w:rPr>
          <w:rFonts w:ascii="TH SarabunPSK" w:hAnsi="TH SarabunPSK" w:cs="TH SarabunPSK"/>
          <w:b/>
          <w:bCs/>
          <w:sz w:val="24"/>
          <w:szCs w:val="24"/>
          <w:cs/>
        </w:rPr>
        <w:t>--ปริญญาตรี 6 ปี--</w:t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  <w:gridCol w:w="1893"/>
        <w:gridCol w:w="2247"/>
      </w:tblGrid>
      <w:tr w:rsidR="00FD7AB5" w:rsidRPr="00FD7AB5" w14:paraId="61064875" w14:textId="77777777" w:rsidTr="00283929">
        <w:trPr>
          <w:trHeight w:val="489"/>
        </w:trPr>
        <w:tc>
          <w:tcPr>
            <w:tcW w:w="2070" w:type="dxa"/>
            <w:vAlign w:val="center"/>
          </w:tcPr>
          <w:p w14:paraId="7A1A14B5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250" w:type="dxa"/>
            <w:vAlign w:val="center"/>
          </w:tcPr>
          <w:p w14:paraId="55995CFD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เกณฑ์กระทรวงศึกษาธิการ</w:t>
            </w:r>
          </w:p>
        </w:tc>
        <w:tc>
          <w:tcPr>
            <w:tcW w:w="1893" w:type="dxa"/>
            <w:vAlign w:val="center"/>
          </w:tcPr>
          <w:p w14:paraId="77912BD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โครงสร้างเดิม</w:t>
            </w:r>
          </w:p>
        </w:tc>
        <w:tc>
          <w:tcPr>
            <w:tcW w:w="2247" w:type="dxa"/>
            <w:vAlign w:val="center"/>
          </w:tcPr>
          <w:p w14:paraId="174C3126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โครงสร้างใหม่</w:t>
            </w:r>
          </w:p>
        </w:tc>
      </w:tr>
      <w:tr w:rsidR="00FD7AB5" w:rsidRPr="00FD7AB5" w14:paraId="6BC76118" w14:textId="77777777" w:rsidTr="00283929">
        <w:trPr>
          <w:trHeight w:val="1788"/>
        </w:trPr>
        <w:tc>
          <w:tcPr>
            <w:tcW w:w="2070" w:type="dxa"/>
            <w:vAlign w:val="center"/>
          </w:tcPr>
          <w:p w14:paraId="49169F8C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1. หมวดวิชาศึกษาทั่วไป</w:t>
            </w:r>
          </w:p>
          <w:p w14:paraId="03F39F0C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2. หมวดวิชาเฉพาะ</w:t>
            </w:r>
          </w:p>
          <w:p w14:paraId="34293307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วิชาแกน</w:t>
            </w:r>
          </w:p>
          <w:p w14:paraId="2B9758B4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วิชาเฉพาะบังคับ</w:t>
            </w:r>
          </w:p>
          <w:p w14:paraId="6832BDF7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วิชาเฉพาะเลือก</w:t>
            </w:r>
          </w:p>
          <w:p w14:paraId="7DAE9EFE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3. หมวดวิชาเลือกเสรี</w:t>
            </w:r>
          </w:p>
        </w:tc>
        <w:tc>
          <w:tcPr>
            <w:tcW w:w="2250" w:type="dxa"/>
            <w:vAlign w:val="center"/>
          </w:tcPr>
          <w:p w14:paraId="2F16768D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30 หน่วยกิต</w:t>
            </w:r>
          </w:p>
          <w:p w14:paraId="0BCED7DE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>ไม่น้อยกว่า 1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</w:rPr>
              <w:t>08</w:t>
            </w:r>
            <w:r w:rsidRPr="00FD7AB5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หน่วยกิต</w:t>
            </w:r>
          </w:p>
          <w:p w14:paraId="193C0E8E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30072C30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1E36F5AC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14:paraId="3D7B7EDB" w14:textId="77777777" w:rsidR="00FD7AB5" w:rsidRPr="00FD7AB5" w:rsidRDefault="00FD7AB5" w:rsidP="002839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ไม่น้อยกว่า 6 หน่วยกิต</w:t>
            </w:r>
          </w:p>
        </w:tc>
        <w:tc>
          <w:tcPr>
            <w:tcW w:w="1893" w:type="dxa"/>
            <w:vAlign w:val="center"/>
          </w:tcPr>
          <w:p w14:paraId="45BE7A50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  30 หน่วยกิต</w:t>
            </w:r>
          </w:p>
          <w:p w14:paraId="37673856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207 หน่วยกิต</w:t>
            </w:r>
          </w:p>
          <w:p w14:paraId="0DE91CF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20 หน่วยกิต</w:t>
            </w:r>
          </w:p>
          <w:p w14:paraId="43086AB9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180 หน่วยกิต</w:t>
            </w:r>
          </w:p>
          <w:p w14:paraId="34F309E2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7 หน่วยกิต</w:t>
            </w:r>
          </w:p>
          <w:p w14:paraId="6ACEF24C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6 หน่วยกิต</w:t>
            </w:r>
          </w:p>
        </w:tc>
        <w:tc>
          <w:tcPr>
            <w:tcW w:w="2247" w:type="dxa"/>
            <w:vAlign w:val="center"/>
          </w:tcPr>
          <w:p w14:paraId="20324D9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  30 หน่วยกิต</w:t>
            </w:r>
          </w:p>
          <w:p w14:paraId="44D7569F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207 หน่วยกิต</w:t>
            </w:r>
          </w:p>
          <w:p w14:paraId="1422F784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20 หน่วยกิต</w:t>
            </w:r>
          </w:p>
          <w:p w14:paraId="1C7E500F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180 หน่วยกิต</w:t>
            </w:r>
          </w:p>
          <w:p w14:paraId="34D1FF6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7 หน่วยกิต</w:t>
            </w:r>
          </w:p>
          <w:p w14:paraId="773FF5D8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6 หน่วยกิต</w:t>
            </w:r>
          </w:p>
        </w:tc>
      </w:tr>
      <w:tr w:rsidR="00FD7AB5" w:rsidRPr="00FD7AB5" w14:paraId="323ECD67" w14:textId="77777777" w:rsidTr="00283929">
        <w:trPr>
          <w:trHeight w:val="386"/>
        </w:trPr>
        <w:tc>
          <w:tcPr>
            <w:tcW w:w="2070" w:type="dxa"/>
            <w:vAlign w:val="center"/>
          </w:tcPr>
          <w:p w14:paraId="5AE4B8D9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หน่วยกิตรวม</w:t>
            </w:r>
          </w:p>
        </w:tc>
        <w:tc>
          <w:tcPr>
            <w:tcW w:w="2250" w:type="dxa"/>
            <w:vAlign w:val="center"/>
          </w:tcPr>
          <w:p w14:paraId="139442AA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180 หน่วยกิต</w:t>
            </w:r>
          </w:p>
        </w:tc>
        <w:tc>
          <w:tcPr>
            <w:tcW w:w="1893" w:type="dxa"/>
            <w:vAlign w:val="center"/>
          </w:tcPr>
          <w:p w14:paraId="39CE2177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243 หน่วยกิต</w:t>
            </w:r>
          </w:p>
        </w:tc>
        <w:tc>
          <w:tcPr>
            <w:tcW w:w="2247" w:type="dxa"/>
            <w:vAlign w:val="center"/>
          </w:tcPr>
          <w:p w14:paraId="33E6A46E" w14:textId="77777777" w:rsidR="00FD7AB5" w:rsidRPr="00FD7AB5" w:rsidRDefault="00FD7AB5" w:rsidP="002839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7AB5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243 หน่วยกิต</w:t>
            </w:r>
          </w:p>
        </w:tc>
      </w:tr>
    </w:tbl>
    <w:p w14:paraId="2E5AC029" w14:textId="77777777" w:rsidR="00FD7AB5" w:rsidRPr="00FD7AB5" w:rsidRDefault="00FD7AB5" w:rsidP="00FD7AB5">
      <w:pPr>
        <w:pStyle w:val="ListParagraph"/>
        <w:tabs>
          <w:tab w:val="left" w:pos="810"/>
        </w:tabs>
        <w:ind w:left="936"/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</w:pPr>
    </w:p>
    <w:p w14:paraId="431FA5D5" w14:textId="1D590CC9" w:rsidR="00FD7AB5" w:rsidRPr="00FD7AB5" w:rsidRDefault="00FD7AB5" w:rsidP="006C14E5">
      <w:pPr>
        <w:rPr>
          <w:rFonts w:ascii="TH SarabunPSK" w:hAnsi="TH SarabunPSK" w:cs="TH SarabunPSK"/>
        </w:rPr>
      </w:pPr>
    </w:p>
    <w:sectPr w:rsidR="00FD7AB5" w:rsidRPr="00FD7AB5" w:rsidSect="00DE6178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331EBA"/>
    <w:multiLevelType w:val="hybridMultilevel"/>
    <w:tmpl w:val="29DC2224"/>
    <w:lvl w:ilvl="0" w:tplc="2D4C09B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6D"/>
    <w:multiLevelType w:val="multilevel"/>
    <w:tmpl w:val="8C1C7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  <w:b/>
        <w:i w:val="0"/>
        <w:sz w:val="32"/>
      </w:rPr>
    </w:lvl>
    <w:lvl w:ilvl="1">
      <w:start w:val="1"/>
      <w:numFmt w:val="decimal"/>
      <w:pStyle w:val="topic1"/>
      <w:lvlText w:val="%1.%2"/>
      <w:lvlJc w:val="left"/>
      <w:pPr>
        <w:tabs>
          <w:tab w:val="num" w:pos="1224"/>
        </w:tabs>
        <w:ind w:left="0" w:firstLine="720"/>
      </w:pPr>
      <w:rPr>
        <w:rFonts w:hint="default"/>
        <w:b/>
        <w:i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4" w15:restartNumberingAfterBreak="0">
    <w:nsid w:val="32634932"/>
    <w:multiLevelType w:val="hybridMultilevel"/>
    <w:tmpl w:val="81040EF2"/>
    <w:lvl w:ilvl="0" w:tplc="BFE89DF0">
      <w:start w:val="5"/>
      <w:numFmt w:val="bullet"/>
      <w:lvlText w:val="-"/>
      <w:lvlJc w:val="left"/>
      <w:pPr>
        <w:ind w:left="936" w:hanging="360"/>
      </w:pPr>
      <w:rPr>
        <w:rFonts w:ascii="TH SarabunPSK" w:eastAsia="Cordia New" w:hAnsi="TH SarabunPSK" w:cs="TH SarabunPSK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1495C38"/>
    <w:multiLevelType w:val="hybridMultilevel"/>
    <w:tmpl w:val="46827DDC"/>
    <w:lvl w:ilvl="0" w:tplc="E0B40568">
      <w:start w:val="1"/>
      <w:numFmt w:val="decimal"/>
      <w:lvlText w:val="%1)"/>
      <w:lvlJc w:val="left"/>
      <w:pPr>
        <w:ind w:left="11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11B2F2E"/>
    <w:multiLevelType w:val="multilevel"/>
    <w:tmpl w:val="A8266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138426658">
    <w:abstractNumId w:val="0"/>
  </w:num>
  <w:num w:numId="2" w16cid:durableId="1210074541">
    <w:abstractNumId w:val="2"/>
  </w:num>
  <w:num w:numId="3" w16cid:durableId="2102723095">
    <w:abstractNumId w:val="6"/>
  </w:num>
  <w:num w:numId="4" w16cid:durableId="1594322089">
    <w:abstractNumId w:val="3"/>
  </w:num>
  <w:num w:numId="5" w16cid:durableId="1016228846">
    <w:abstractNumId w:val="4"/>
  </w:num>
  <w:num w:numId="6" w16cid:durableId="1463841931">
    <w:abstractNumId w:val="5"/>
  </w:num>
  <w:num w:numId="7" w16cid:durableId="152567924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B5"/>
    <w:rsid w:val="000C3E3F"/>
    <w:rsid w:val="002534B0"/>
    <w:rsid w:val="003B4461"/>
    <w:rsid w:val="00533F18"/>
    <w:rsid w:val="006C14E5"/>
    <w:rsid w:val="00A305DC"/>
    <w:rsid w:val="00AC0737"/>
    <w:rsid w:val="00B20297"/>
    <w:rsid w:val="00DE6178"/>
    <w:rsid w:val="00FD13D8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9064"/>
  <w15:chartTrackingRefBased/>
  <w15:docId w15:val="{4E47B48B-4045-49D2-BC89-6C8A867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AB5"/>
    <w:pPr>
      <w:spacing w:after="200" w:line="276" w:lineRule="auto"/>
    </w:pPr>
    <w:rPr>
      <w:rFonts w:ascii="Calibri" w:eastAsia="Calibri" w:hAnsi="Calibri" w:cs="Angsana New"/>
    </w:rPr>
  </w:style>
  <w:style w:type="paragraph" w:styleId="Heading1">
    <w:name w:val="heading 1"/>
    <w:basedOn w:val="Normal"/>
    <w:next w:val="Normal"/>
    <w:link w:val="Heading1Char"/>
    <w:qFormat/>
    <w:rsid w:val="00FD7AB5"/>
    <w:pPr>
      <w:keepNext/>
      <w:spacing w:after="0" w:line="240" w:lineRule="auto"/>
      <w:outlineLvl w:val="0"/>
    </w:pPr>
    <w:rPr>
      <w:rFonts w:ascii="EucrosiaUPC" w:eastAsia="Times New Roman" w:hAnsi="EucrosiaUPC" w:cs="EucrosiaUPC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FD7A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FD7AB5"/>
    <w:pPr>
      <w:keepNext/>
      <w:spacing w:after="0" w:line="240" w:lineRule="auto"/>
      <w:jc w:val="center"/>
      <w:outlineLvl w:val="2"/>
    </w:pPr>
    <w:rPr>
      <w:rFonts w:ascii="EucrosiaUPC" w:eastAsia="Times New Roman" w:hAnsi="EucrosiaUPC" w:cs="EucrosiaUPC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D7AB5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D7AB5"/>
    <w:pPr>
      <w:keepNext/>
      <w:spacing w:after="0" w:line="240" w:lineRule="auto"/>
      <w:jc w:val="center"/>
      <w:outlineLvl w:val="4"/>
    </w:pPr>
    <w:rPr>
      <w:rFonts w:ascii="EucrosiaUPC" w:eastAsia="Times New Roman" w:hAnsi="EucrosiaUPC" w:cs="Eucrosi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D7AB5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D7AB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FD7AB5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D7AB5"/>
    <w:pPr>
      <w:spacing w:before="240" w:after="60" w:line="240" w:lineRule="auto"/>
      <w:outlineLvl w:val="8"/>
    </w:pPr>
    <w:rPr>
      <w:rFonts w:ascii="Arial" w:eastAsia="Times New Roman" w:hAnsi="Arial" w:cs="Arial"/>
      <w:szCs w:val="22"/>
      <w:lang w:val="en-AU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AB5"/>
    <w:rPr>
      <w:rFonts w:ascii="EucrosiaUPC" w:eastAsia="Times New Roman" w:hAnsi="EucrosiaUPC" w:cs="EucrosiaUPC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FD7AB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FD7AB5"/>
    <w:rPr>
      <w:rFonts w:ascii="EucrosiaUPC" w:eastAsia="Times New Roman" w:hAnsi="EucrosiaUPC" w:cs="Eucrosi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D7AB5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D7AB5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D7AB5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D7AB5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character" w:customStyle="1" w:styleId="Heading8Char">
    <w:name w:val="Heading 8 Char"/>
    <w:basedOn w:val="DefaultParagraphFont"/>
    <w:link w:val="Heading8"/>
    <w:rsid w:val="00FD7AB5"/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FD7AB5"/>
    <w:rPr>
      <w:rFonts w:ascii="Arial" w:eastAsia="Times New Roman" w:hAnsi="Arial" w:cs="Arial"/>
      <w:szCs w:val="22"/>
      <w:lang w:val="en-AU" w:eastAsia="x-none" w:bidi="ar-SA"/>
    </w:rPr>
  </w:style>
  <w:style w:type="paragraph" w:styleId="Title">
    <w:name w:val="Title"/>
    <w:basedOn w:val="Normal"/>
    <w:link w:val="TitleChar"/>
    <w:qFormat/>
    <w:rsid w:val="00FD7AB5"/>
    <w:pPr>
      <w:spacing w:after="0" w:line="240" w:lineRule="auto"/>
      <w:jc w:val="center"/>
    </w:pPr>
    <w:rPr>
      <w:rFonts w:ascii="AngsanaUPC" w:eastAsia="Cordia New" w:hAnsi="AngsanaUPC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D7AB5"/>
    <w:rPr>
      <w:rFonts w:ascii="AngsanaUPC" w:eastAsia="Cordia New" w:hAnsi="AngsanaUPC" w:cs="Angsana New"/>
      <w:b/>
      <w:bCs/>
      <w:sz w:val="36"/>
      <w:szCs w:val="36"/>
      <w:lang w:val="x-none" w:eastAsia="x-none"/>
    </w:rPr>
  </w:style>
  <w:style w:type="character" w:styleId="Hyperlink">
    <w:name w:val="Hyperlink"/>
    <w:unhideWhenUsed/>
    <w:rsid w:val="00FD7AB5"/>
    <w:rPr>
      <w:color w:val="0000FF"/>
      <w:u w:val="single"/>
    </w:rPr>
  </w:style>
  <w:style w:type="paragraph" w:customStyle="1" w:styleId="Style-2">
    <w:name w:val="Style-2"/>
    <w:rsid w:val="00FD7AB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ja-JP"/>
    </w:rPr>
  </w:style>
  <w:style w:type="paragraph" w:customStyle="1" w:styleId="Style-4">
    <w:name w:val="Style-4"/>
    <w:rsid w:val="00FD7AB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ja-JP"/>
    </w:rPr>
  </w:style>
  <w:style w:type="paragraph" w:customStyle="1" w:styleId="Style-7">
    <w:name w:val="Style-7"/>
    <w:rsid w:val="00FD7AB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ja-JP"/>
    </w:rPr>
  </w:style>
  <w:style w:type="paragraph" w:customStyle="1" w:styleId="Style-34">
    <w:name w:val="Style-34"/>
    <w:rsid w:val="00FD7AB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ja-JP"/>
    </w:rPr>
  </w:style>
  <w:style w:type="paragraph" w:customStyle="1" w:styleId="Style-58">
    <w:name w:val="Style-58"/>
    <w:rsid w:val="00FD7AB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7AB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D7AB5"/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FD7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B5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FD7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B5"/>
    <w:rPr>
      <w:rFonts w:ascii="Calibri" w:eastAsia="Calibri" w:hAnsi="Calibri" w:cs="Angsana New"/>
    </w:rPr>
  </w:style>
  <w:style w:type="paragraph" w:styleId="MacroText">
    <w:name w:val="macro"/>
    <w:link w:val="MacroTextChar"/>
    <w:semiHidden/>
    <w:rsid w:val="00FD7A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FD7AB5"/>
    <w:rPr>
      <w:rFonts w:ascii="EucrosiaUPC" w:eastAsia="Times New Roman" w:hAnsi="EucrosiaUPC" w:cs="EucrosiaUPC"/>
      <w:sz w:val="28"/>
    </w:rPr>
  </w:style>
  <w:style w:type="character" w:styleId="PageNumber">
    <w:name w:val="page number"/>
    <w:basedOn w:val="DefaultParagraphFont"/>
    <w:rsid w:val="00FD7AB5"/>
  </w:style>
  <w:style w:type="paragraph" w:styleId="BodyText3">
    <w:name w:val="Body Text 3"/>
    <w:basedOn w:val="Normal"/>
    <w:link w:val="BodyText3Char"/>
    <w:uiPriority w:val="99"/>
    <w:rsid w:val="00FD7AB5"/>
    <w:pPr>
      <w:tabs>
        <w:tab w:val="left" w:pos="1080"/>
      </w:tabs>
      <w:spacing w:after="0" w:line="240" w:lineRule="auto"/>
      <w:jc w:val="thaiDistribute"/>
    </w:pPr>
    <w:rPr>
      <w:rFonts w:ascii="EucrosiaUPC" w:eastAsia="Times New Roman" w:hAnsi="EucrosiaUPC"/>
      <w:color w:val="000080"/>
      <w:sz w:val="32"/>
      <w:szCs w:val="32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FD7AB5"/>
    <w:rPr>
      <w:rFonts w:ascii="EucrosiaUPC" w:eastAsia="Times New Roman" w:hAnsi="EucrosiaUPC" w:cs="Angsana New"/>
      <w:color w:val="000080"/>
      <w:sz w:val="32"/>
      <w:szCs w:val="32"/>
      <w:lang w:val="x-none" w:eastAsia="x-none"/>
    </w:rPr>
  </w:style>
  <w:style w:type="paragraph" w:customStyle="1" w:styleId="Style-1">
    <w:name w:val="Style-1"/>
    <w:rsid w:val="00FD7AB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ja-JP"/>
    </w:rPr>
  </w:style>
  <w:style w:type="paragraph" w:customStyle="1" w:styleId="Style-54">
    <w:name w:val="Style-54"/>
    <w:rsid w:val="00FD7AB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ja-JP"/>
    </w:rPr>
  </w:style>
  <w:style w:type="paragraph" w:customStyle="1" w:styleId="Style-55">
    <w:name w:val="Style-55"/>
    <w:rsid w:val="00FD7AB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FD7AB5"/>
    <w:rPr>
      <w:rFonts w:ascii="Calibri" w:eastAsia="Times New Roman" w:hAnsi="Calibri" w:cs="Cordia New"/>
      <w:szCs w:val="22"/>
      <w:lang w:bidi="ar-SA"/>
    </w:rPr>
  </w:style>
  <w:style w:type="paragraph" w:customStyle="1" w:styleId="topic1">
    <w:name w:val="topic1"/>
    <w:basedOn w:val="Normal"/>
    <w:rsid w:val="00FD7AB5"/>
    <w:pPr>
      <w:numPr>
        <w:ilvl w:val="1"/>
        <w:numId w:val="2"/>
      </w:numPr>
      <w:tabs>
        <w:tab w:val="clear" w:pos="1224"/>
      </w:tabs>
      <w:spacing w:before="240" w:after="0" w:line="240" w:lineRule="auto"/>
      <w:ind w:left="288" w:hanging="288"/>
    </w:pPr>
    <w:rPr>
      <w:rFonts w:ascii="Angsana New" w:eastAsia="MS Mincho" w:hAnsi="Angsana New"/>
      <w:b/>
      <w:bCs/>
      <w:sz w:val="32"/>
      <w:szCs w:val="32"/>
      <w:lang w:eastAsia="ja-JP"/>
    </w:rPr>
  </w:style>
  <w:style w:type="paragraph" w:customStyle="1" w:styleId="topic2">
    <w:name w:val="topic2"/>
    <w:basedOn w:val="Normal"/>
    <w:rsid w:val="00FD7AB5"/>
    <w:pPr>
      <w:numPr>
        <w:ilvl w:val="1"/>
        <w:numId w:val="1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FD7AB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FD7AB5"/>
    <w:rPr>
      <w:rFonts w:ascii="Tahoma" w:eastAsia="Calibri" w:hAnsi="Tahoma" w:cs="Angsana New"/>
      <w:sz w:val="16"/>
      <w:szCs w:val="20"/>
      <w:lang w:val="x-none" w:eastAsia="x-none"/>
    </w:rPr>
  </w:style>
  <w:style w:type="table" w:styleId="TableGrid">
    <w:name w:val="Table Grid"/>
    <w:basedOn w:val="TableNormal"/>
    <w:rsid w:val="00FD7AB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D7AB5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7AB5"/>
    <w:rPr>
      <w:rFonts w:ascii="Calibri" w:eastAsia="Calibri" w:hAnsi="Calibri" w:cs="Angsana New"/>
      <w:lang w:val="x-none" w:eastAsia="x-none"/>
    </w:rPr>
  </w:style>
  <w:style w:type="paragraph" w:styleId="BodyText">
    <w:name w:val="Body Text"/>
    <w:basedOn w:val="Normal"/>
    <w:link w:val="BodyTextChar"/>
    <w:unhideWhenUsed/>
    <w:rsid w:val="00FD7AB5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D7AB5"/>
    <w:rPr>
      <w:rFonts w:ascii="Calibri" w:eastAsia="Calibri" w:hAnsi="Calibri" w:cs="Angsana New"/>
      <w:lang w:val="x-none" w:eastAsia="x-none"/>
    </w:rPr>
  </w:style>
  <w:style w:type="paragraph" w:customStyle="1" w:styleId="Default">
    <w:name w:val="Default"/>
    <w:rsid w:val="00FD7A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Strong">
    <w:name w:val="Strong"/>
    <w:uiPriority w:val="22"/>
    <w:qFormat/>
    <w:rsid w:val="00FD7AB5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FD7AB5"/>
    <w:pPr>
      <w:spacing w:after="120" w:line="240" w:lineRule="auto"/>
      <w:jc w:val="center"/>
      <w:outlineLvl w:val="1"/>
    </w:pPr>
    <w:rPr>
      <w:rFonts w:ascii="Angsana New" w:eastAsia="Times New Roman" w:hAnsi="Cordia New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FD7AB5"/>
    <w:rPr>
      <w:rFonts w:ascii="Angsana New" w:eastAsia="Times New Roman" w:hAnsi="Cordia New" w:cs="Angsana New"/>
      <w:sz w:val="28"/>
    </w:rPr>
  </w:style>
  <w:style w:type="character" w:styleId="FollowedHyperlink">
    <w:name w:val="FollowedHyperlink"/>
    <w:uiPriority w:val="99"/>
    <w:rsid w:val="00FD7AB5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D7AB5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000000"/>
      <w:sz w:val="28"/>
      <w:lang w:val="en-GB" w:eastAsia="en-GB"/>
    </w:rPr>
  </w:style>
  <w:style w:type="paragraph" w:customStyle="1" w:styleId="font6">
    <w:name w:val="font6"/>
    <w:basedOn w:val="Normal"/>
    <w:uiPriority w:val="99"/>
    <w:rsid w:val="00FD7AB5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color w:val="000000"/>
      <w:sz w:val="28"/>
      <w:lang w:val="en-GB" w:eastAsia="en-GB"/>
    </w:rPr>
  </w:style>
  <w:style w:type="paragraph" w:customStyle="1" w:styleId="xl63">
    <w:name w:val="xl63"/>
    <w:basedOn w:val="Normal"/>
    <w:uiPriority w:val="99"/>
    <w:rsid w:val="00FD7AB5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64">
    <w:name w:val="xl64"/>
    <w:basedOn w:val="Normal"/>
    <w:uiPriority w:val="99"/>
    <w:rsid w:val="00FD7A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65">
    <w:name w:val="xl65"/>
    <w:basedOn w:val="Normal"/>
    <w:uiPriority w:val="99"/>
    <w:rsid w:val="00FD7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66">
    <w:name w:val="xl66"/>
    <w:basedOn w:val="Normal"/>
    <w:uiPriority w:val="99"/>
    <w:rsid w:val="00FD7A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67">
    <w:name w:val="xl67"/>
    <w:basedOn w:val="Normal"/>
    <w:uiPriority w:val="99"/>
    <w:rsid w:val="00FD7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68">
    <w:name w:val="xl68"/>
    <w:basedOn w:val="Normal"/>
    <w:uiPriority w:val="99"/>
    <w:rsid w:val="00FD7A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8"/>
      <w:lang w:val="en-GB" w:eastAsia="en-GB"/>
    </w:rPr>
  </w:style>
  <w:style w:type="paragraph" w:customStyle="1" w:styleId="xl69">
    <w:name w:val="xl69"/>
    <w:basedOn w:val="Normal"/>
    <w:uiPriority w:val="99"/>
    <w:rsid w:val="00FD7A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70">
    <w:name w:val="xl70"/>
    <w:basedOn w:val="Normal"/>
    <w:uiPriority w:val="99"/>
    <w:rsid w:val="00FD7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71">
    <w:name w:val="xl71"/>
    <w:basedOn w:val="Normal"/>
    <w:uiPriority w:val="99"/>
    <w:rsid w:val="00FD7AB5"/>
    <w:pPr>
      <w:spacing w:before="100" w:beforeAutospacing="1" w:after="100" w:afterAutospacing="1" w:line="240" w:lineRule="auto"/>
      <w:jc w:val="right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72">
    <w:name w:val="xl72"/>
    <w:basedOn w:val="Normal"/>
    <w:uiPriority w:val="99"/>
    <w:rsid w:val="00FD7A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73">
    <w:name w:val="xl73"/>
    <w:basedOn w:val="Normal"/>
    <w:uiPriority w:val="99"/>
    <w:rsid w:val="00FD7AB5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74">
    <w:name w:val="xl74"/>
    <w:basedOn w:val="Normal"/>
    <w:uiPriority w:val="99"/>
    <w:rsid w:val="00FD7A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75">
    <w:name w:val="xl75"/>
    <w:basedOn w:val="Normal"/>
    <w:uiPriority w:val="99"/>
    <w:rsid w:val="00FD7A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rdia New" w:eastAsia="Times New Roman" w:hAnsi="Cordia New" w:cs="Cordia New"/>
      <w:b/>
      <w:bCs/>
      <w:sz w:val="28"/>
      <w:lang w:val="en-GB" w:eastAsia="en-GB"/>
    </w:rPr>
  </w:style>
  <w:style w:type="paragraph" w:customStyle="1" w:styleId="xl76">
    <w:name w:val="xl76"/>
    <w:basedOn w:val="Normal"/>
    <w:uiPriority w:val="99"/>
    <w:rsid w:val="00FD7A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8"/>
      <w:lang w:val="en-GB" w:eastAsia="en-GB"/>
    </w:rPr>
  </w:style>
  <w:style w:type="paragraph" w:customStyle="1" w:styleId="xl77">
    <w:name w:val="xl77"/>
    <w:basedOn w:val="Normal"/>
    <w:uiPriority w:val="99"/>
    <w:rsid w:val="00FD7A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78">
    <w:name w:val="xl78"/>
    <w:basedOn w:val="Normal"/>
    <w:uiPriority w:val="99"/>
    <w:rsid w:val="00FD7A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79">
    <w:name w:val="xl79"/>
    <w:basedOn w:val="Normal"/>
    <w:uiPriority w:val="99"/>
    <w:rsid w:val="00FD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b/>
      <w:bCs/>
      <w:sz w:val="28"/>
      <w:lang w:val="en-GB" w:eastAsia="en-GB"/>
    </w:rPr>
  </w:style>
  <w:style w:type="paragraph" w:customStyle="1" w:styleId="xl80">
    <w:name w:val="xl80"/>
    <w:basedOn w:val="Normal"/>
    <w:uiPriority w:val="99"/>
    <w:rsid w:val="00FD7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81">
    <w:name w:val="xl81"/>
    <w:basedOn w:val="Normal"/>
    <w:uiPriority w:val="99"/>
    <w:rsid w:val="00FD7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82">
    <w:name w:val="xl82"/>
    <w:basedOn w:val="Normal"/>
    <w:uiPriority w:val="99"/>
    <w:rsid w:val="00FD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83">
    <w:name w:val="xl83"/>
    <w:basedOn w:val="Normal"/>
    <w:uiPriority w:val="99"/>
    <w:rsid w:val="00FD7AB5"/>
    <w:pP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84">
    <w:name w:val="xl84"/>
    <w:basedOn w:val="Normal"/>
    <w:uiPriority w:val="99"/>
    <w:rsid w:val="00FD7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85">
    <w:name w:val="xl85"/>
    <w:basedOn w:val="Normal"/>
    <w:uiPriority w:val="99"/>
    <w:rsid w:val="00FD7AB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86">
    <w:name w:val="xl86"/>
    <w:basedOn w:val="Normal"/>
    <w:uiPriority w:val="99"/>
    <w:rsid w:val="00FD7AB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87">
    <w:name w:val="xl87"/>
    <w:basedOn w:val="Normal"/>
    <w:uiPriority w:val="99"/>
    <w:rsid w:val="00FD7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rdia New" w:eastAsia="Times New Roman" w:hAnsi="Cordia New" w:cs="Cordia New"/>
      <w:sz w:val="28"/>
      <w:lang w:val="en-GB" w:eastAsia="en-GB"/>
    </w:rPr>
  </w:style>
  <w:style w:type="paragraph" w:customStyle="1" w:styleId="xl88">
    <w:name w:val="xl88"/>
    <w:basedOn w:val="Normal"/>
    <w:uiPriority w:val="99"/>
    <w:rsid w:val="00FD7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b/>
      <w:bCs/>
      <w:sz w:val="28"/>
      <w:lang w:val="en-GB" w:eastAsia="en-GB"/>
    </w:rPr>
  </w:style>
  <w:style w:type="paragraph" w:customStyle="1" w:styleId="xl89">
    <w:name w:val="xl89"/>
    <w:basedOn w:val="Normal"/>
    <w:uiPriority w:val="99"/>
    <w:rsid w:val="00FD7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b/>
      <w:bCs/>
      <w:sz w:val="28"/>
      <w:lang w:val="en-GB" w:eastAsia="en-GB"/>
    </w:rPr>
  </w:style>
  <w:style w:type="paragraph" w:customStyle="1" w:styleId="xl90">
    <w:name w:val="xl90"/>
    <w:basedOn w:val="Normal"/>
    <w:uiPriority w:val="99"/>
    <w:rsid w:val="00FD7A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FD7AB5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AB5"/>
    <w:rPr>
      <w:rFonts w:ascii="Times New Roman" w:eastAsia="Times New Roman" w:hAnsi="Times New Roman" w:cs="Angsana New"/>
      <w:sz w:val="20"/>
      <w:szCs w:val="20"/>
      <w:lang w:bidi="ar-SA"/>
    </w:rPr>
  </w:style>
  <w:style w:type="character" w:customStyle="1" w:styleId="DocumentMapChar">
    <w:name w:val="Document Map Char"/>
    <w:link w:val="DocumentMap"/>
    <w:uiPriority w:val="99"/>
    <w:semiHidden/>
    <w:rsid w:val="00FD7AB5"/>
    <w:rPr>
      <w:rFonts w:ascii="Tahoma" w:eastAsia="Times New Roman" w:hAnsi="Tahoma" w:cs="Tahoma"/>
      <w:sz w:val="16"/>
      <w:szCs w:val="16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7AB5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DocumentMapChar1">
    <w:name w:val="Document Map Char1"/>
    <w:basedOn w:val="DefaultParagraphFont"/>
    <w:uiPriority w:val="99"/>
    <w:semiHidden/>
    <w:rsid w:val="00FD7AB5"/>
    <w:rPr>
      <w:rFonts w:ascii="Segoe UI" w:eastAsia="Calibri" w:hAnsi="Segoe UI" w:cs="Angsana New"/>
      <w:sz w:val="16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7AB5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AB5"/>
    <w:pPr>
      <w:spacing w:after="0" w:line="240" w:lineRule="auto"/>
    </w:pPr>
    <w:rPr>
      <w:rFonts w:ascii="Times New Roman" w:eastAsia="Times New Roman" w:hAnsi="Times New Roman" w:cstheme="minorBidi"/>
      <w:lang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FD7AB5"/>
    <w:rPr>
      <w:rFonts w:ascii="Calibri" w:eastAsia="Calibri" w:hAnsi="Calibri" w:cs="Angsana New"/>
      <w:sz w:val="20"/>
      <w:szCs w:val="25"/>
    </w:rPr>
  </w:style>
  <w:style w:type="character" w:customStyle="1" w:styleId="CommentSubjectChar">
    <w:name w:val="Comment Subject Char"/>
    <w:link w:val="CommentSubject"/>
    <w:uiPriority w:val="99"/>
    <w:semiHidden/>
    <w:rsid w:val="00FD7AB5"/>
    <w:rPr>
      <w:rFonts w:ascii="Times New Roman" w:eastAsia="Times New Roman" w:hAnsi="Times New Roman"/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AB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D7AB5"/>
    <w:rPr>
      <w:rFonts w:ascii="Calibri" w:eastAsia="Calibri" w:hAnsi="Calibri" w:cs="Angsana New"/>
      <w:b/>
      <w:bCs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FD7AB5"/>
    <w:rPr>
      <w:rFonts w:ascii="Times New Roman" w:eastAsia="Times New Roman" w:hAnsi="Times New Roman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7AB5"/>
    <w:pPr>
      <w:spacing w:after="0" w:line="240" w:lineRule="auto"/>
    </w:pPr>
    <w:rPr>
      <w:rFonts w:ascii="Times New Roman" w:eastAsia="Times New Roman" w:hAnsi="Times New Roman" w:cstheme="minorBidi"/>
      <w:lang w:bidi="ar-SA"/>
    </w:rPr>
  </w:style>
  <w:style w:type="character" w:customStyle="1" w:styleId="EndnoteTextChar1">
    <w:name w:val="Endnote Text Char1"/>
    <w:basedOn w:val="DefaultParagraphFont"/>
    <w:uiPriority w:val="99"/>
    <w:semiHidden/>
    <w:rsid w:val="00FD7AB5"/>
    <w:rPr>
      <w:rFonts w:ascii="Calibri" w:eastAsia="Calibri" w:hAnsi="Calibri" w:cs="Angsana New"/>
      <w:sz w:val="20"/>
      <w:szCs w:val="25"/>
    </w:rPr>
  </w:style>
  <w:style w:type="paragraph" w:styleId="BodyTextIndent">
    <w:name w:val="Body Text Indent"/>
    <w:basedOn w:val="Normal"/>
    <w:link w:val="BodyTextIndentChar"/>
    <w:unhideWhenUsed/>
    <w:rsid w:val="00FD7A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7AB5"/>
    <w:rPr>
      <w:rFonts w:ascii="Calibri" w:eastAsia="Calibri" w:hAnsi="Calibri" w:cs="Angsana New"/>
    </w:rPr>
  </w:style>
  <w:style w:type="paragraph" w:customStyle="1" w:styleId="2">
    <w:name w:val="เนื้อความ 2 อักขระ"/>
    <w:basedOn w:val="Normal"/>
    <w:link w:val="20"/>
    <w:uiPriority w:val="99"/>
    <w:rsid w:val="00FD7AB5"/>
    <w:pPr>
      <w:spacing w:after="0" w:line="240" w:lineRule="auto"/>
      <w:ind w:firstLine="720"/>
    </w:pPr>
    <w:rPr>
      <w:rFonts w:ascii="Browallia New" w:eastAsia="Times New Roman" w:hAnsi="Browallia New"/>
      <w:sz w:val="32"/>
      <w:szCs w:val="20"/>
    </w:rPr>
  </w:style>
  <w:style w:type="character" w:customStyle="1" w:styleId="20">
    <w:name w:val="เนื้อความ 2 อักขระ อักขระ"/>
    <w:link w:val="2"/>
    <w:uiPriority w:val="99"/>
    <w:locked/>
    <w:rsid w:val="00FD7AB5"/>
    <w:rPr>
      <w:rFonts w:ascii="Browallia New" w:eastAsia="Times New Roman" w:hAnsi="Browallia New" w:cs="Angsana New"/>
      <w:sz w:val="32"/>
      <w:szCs w:val="20"/>
    </w:rPr>
  </w:style>
  <w:style w:type="paragraph" w:styleId="NoSpacing">
    <w:name w:val="No Spacing"/>
    <w:link w:val="NoSpacingChar"/>
    <w:uiPriority w:val="1"/>
    <w:qFormat/>
    <w:rsid w:val="00FD7AB5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paragraph" w:customStyle="1" w:styleId="ListParagraph1">
    <w:name w:val="List Paragraph1"/>
    <w:basedOn w:val="Normal"/>
    <w:qFormat/>
    <w:rsid w:val="00FD7A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a">
    <w:name w:val="a"/>
    <w:basedOn w:val="Normal"/>
    <w:rsid w:val="00FD7AB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x">
    <w:name w:val="tx"/>
    <w:basedOn w:val="DefaultParagraphFont"/>
    <w:rsid w:val="00FD7AB5"/>
  </w:style>
  <w:style w:type="numbering" w:customStyle="1" w:styleId="1">
    <w:name w:val="ไม่มีรายการ1"/>
    <w:next w:val="NoList"/>
    <w:semiHidden/>
    <w:unhideWhenUsed/>
    <w:rsid w:val="00FD7AB5"/>
  </w:style>
  <w:style w:type="paragraph" w:customStyle="1" w:styleId="10">
    <w:name w:val="รายการย่อหน้า1"/>
    <w:basedOn w:val="Normal"/>
    <w:rsid w:val="00FD7AB5"/>
    <w:pPr>
      <w:spacing w:after="0" w:line="240" w:lineRule="auto"/>
      <w:ind w:left="720"/>
      <w:contextualSpacing/>
    </w:pPr>
    <w:rPr>
      <w:rFonts w:ascii="Cordia New" w:eastAsia="Times New Roman" w:hAnsi="Cordia New"/>
      <w:sz w:val="32"/>
      <w:szCs w:val="40"/>
    </w:rPr>
  </w:style>
  <w:style w:type="character" w:customStyle="1" w:styleId="11">
    <w:name w:val="อักขระ อักขระ1"/>
    <w:rsid w:val="00FD7AB5"/>
    <w:rPr>
      <w:sz w:val="24"/>
      <w:szCs w:val="28"/>
    </w:rPr>
  </w:style>
  <w:style w:type="paragraph" w:styleId="BodyTextIndent3">
    <w:name w:val="Body Text Indent 3"/>
    <w:basedOn w:val="Normal"/>
    <w:link w:val="BodyTextIndent3Char"/>
    <w:unhideWhenUsed/>
    <w:rsid w:val="00FD7AB5"/>
    <w:pPr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val="th-TH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D7AB5"/>
    <w:rPr>
      <w:rFonts w:ascii="Times New Roman" w:eastAsia="Times New Roman" w:hAnsi="Times New Roman" w:cs="Angsana New"/>
      <w:sz w:val="16"/>
      <w:szCs w:val="20"/>
      <w:lang w:val="th-TH" w:eastAsia="x-none"/>
    </w:rPr>
  </w:style>
  <w:style w:type="character" w:customStyle="1" w:styleId="apple-style-span">
    <w:name w:val="apple-style-span"/>
    <w:rsid w:val="00FD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serv.ku.ac.th/index.php?method=downlo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 phanjit</dc:creator>
  <cp:keywords/>
  <dc:description/>
  <cp:lastModifiedBy>narissa seeya</cp:lastModifiedBy>
  <cp:revision>3</cp:revision>
  <dcterms:created xsi:type="dcterms:W3CDTF">2022-09-27T05:39:00Z</dcterms:created>
  <dcterms:modified xsi:type="dcterms:W3CDTF">2023-08-17T06:18:00Z</dcterms:modified>
</cp:coreProperties>
</file>