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4" w:rsidRDefault="005D6264" w:rsidP="005D6264">
      <w:pPr>
        <w:jc w:val="center"/>
        <w:rPr>
          <w:b/>
          <w:bCs/>
          <w:sz w:val="40"/>
          <w:szCs w:val="40"/>
        </w:rPr>
      </w:pPr>
    </w:p>
    <w:p w:rsidR="005D6264" w:rsidRDefault="005D6264" w:rsidP="005D6264">
      <w:pPr>
        <w:jc w:val="center"/>
        <w:rPr>
          <w:b/>
          <w:bCs/>
          <w:sz w:val="40"/>
          <w:szCs w:val="40"/>
        </w:rPr>
      </w:pPr>
    </w:p>
    <w:p w:rsidR="007A79A2" w:rsidRPr="00031607" w:rsidRDefault="005D6264" w:rsidP="005D6264">
      <w:pPr>
        <w:jc w:val="center"/>
        <w:rPr>
          <w:b/>
          <w:bCs/>
          <w:sz w:val="44"/>
          <w:szCs w:val="44"/>
        </w:rPr>
      </w:pPr>
      <w:r w:rsidRPr="00031607">
        <w:rPr>
          <w:rFonts w:hint="cs"/>
          <w:b/>
          <w:bCs/>
          <w:sz w:val="44"/>
          <w:szCs w:val="44"/>
          <w:cs/>
        </w:rPr>
        <w:t>ภาคผนวก</w:t>
      </w:r>
    </w:p>
    <w:p w:rsidR="005D6264" w:rsidRPr="00031607" w:rsidRDefault="005D6264" w:rsidP="005D6264">
      <w:pPr>
        <w:jc w:val="center"/>
        <w:rPr>
          <w:rFonts w:hint="cs"/>
          <w:b/>
          <w:bCs/>
          <w:sz w:val="36"/>
          <w:szCs w:val="36"/>
        </w:rPr>
      </w:pPr>
      <w:r w:rsidRPr="00031607">
        <w:rPr>
          <w:rFonts w:hint="cs"/>
          <w:b/>
          <w:bCs/>
          <w:sz w:val="36"/>
          <w:szCs w:val="36"/>
          <w:cs/>
        </w:rPr>
        <w:t>หลักสูตร</w:t>
      </w:r>
      <w:r w:rsidRPr="00031607">
        <w:rPr>
          <w:b/>
          <w:bCs/>
          <w:sz w:val="36"/>
          <w:szCs w:val="36"/>
        </w:rPr>
        <w:t>………………………………………………</w:t>
      </w:r>
    </w:p>
    <w:p w:rsidR="005D6264" w:rsidRPr="00031607" w:rsidRDefault="005D6264" w:rsidP="005D6264">
      <w:pPr>
        <w:jc w:val="center"/>
        <w:rPr>
          <w:rFonts w:hint="cs"/>
          <w:b/>
          <w:bCs/>
          <w:sz w:val="36"/>
          <w:szCs w:val="36"/>
        </w:rPr>
      </w:pPr>
      <w:r w:rsidRPr="00031607">
        <w:rPr>
          <w:rFonts w:hint="cs"/>
          <w:b/>
          <w:bCs/>
          <w:sz w:val="36"/>
          <w:szCs w:val="36"/>
          <w:cs/>
        </w:rPr>
        <w:t>สาขาวิชา</w:t>
      </w:r>
      <w:r w:rsidRPr="00031607">
        <w:rPr>
          <w:b/>
          <w:bCs/>
          <w:sz w:val="36"/>
          <w:szCs w:val="36"/>
        </w:rPr>
        <w:t>………………………………………………</w:t>
      </w:r>
    </w:p>
    <w:p w:rsidR="005D6264" w:rsidRPr="00031607" w:rsidRDefault="005D6264" w:rsidP="005D6264">
      <w:pPr>
        <w:jc w:val="center"/>
        <w:rPr>
          <w:b/>
          <w:bCs/>
          <w:sz w:val="36"/>
          <w:szCs w:val="36"/>
        </w:rPr>
      </w:pPr>
      <w:r w:rsidRPr="00031607">
        <w:rPr>
          <w:rFonts w:hint="cs"/>
          <w:b/>
          <w:bCs/>
          <w:sz w:val="36"/>
          <w:szCs w:val="36"/>
          <w:cs/>
        </w:rPr>
        <w:t>หลักสูตรปรับปรุง พ</w:t>
      </w:r>
      <w:r w:rsidRPr="00031607">
        <w:rPr>
          <w:b/>
          <w:bCs/>
          <w:sz w:val="36"/>
          <w:szCs w:val="36"/>
        </w:rPr>
        <w:t>.</w:t>
      </w:r>
      <w:r w:rsidRPr="00031607">
        <w:rPr>
          <w:rFonts w:hint="cs"/>
          <w:b/>
          <w:bCs/>
          <w:sz w:val="36"/>
          <w:szCs w:val="36"/>
          <w:cs/>
        </w:rPr>
        <w:t>ศ</w:t>
      </w:r>
      <w:r w:rsidRPr="00031607">
        <w:rPr>
          <w:b/>
          <w:bCs/>
          <w:sz w:val="36"/>
          <w:szCs w:val="36"/>
        </w:rPr>
        <w:t>. 256x</w:t>
      </w:r>
      <w:r w:rsidRPr="00031607">
        <w:rPr>
          <w:rFonts w:hint="cs"/>
          <w:b/>
          <w:bCs/>
          <w:sz w:val="36"/>
          <w:szCs w:val="36"/>
          <w:cs/>
        </w:rPr>
        <w:t xml:space="preserve"> </w:t>
      </w:r>
    </w:p>
    <w:p w:rsidR="005D6264" w:rsidRPr="00031607" w:rsidRDefault="005D6264" w:rsidP="005D6264">
      <w:pPr>
        <w:jc w:val="center"/>
        <w:rPr>
          <w:b/>
          <w:bCs/>
          <w:sz w:val="36"/>
          <w:szCs w:val="36"/>
          <w:lang w:val="en-GB"/>
        </w:rPr>
      </w:pPr>
      <w:r w:rsidRPr="00031607">
        <w:rPr>
          <w:rFonts w:hint="cs"/>
          <w:b/>
          <w:bCs/>
          <w:sz w:val="36"/>
          <w:szCs w:val="36"/>
          <w:cs/>
        </w:rPr>
        <w:t>ตามเกณฑ์มาตรฐานหลักสูตรระดับอุดมศึกษา พ</w:t>
      </w:r>
      <w:r w:rsidRPr="00031607">
        <w:rPr>
          <w:b/>
          <w:bCs/>
          <w:sz w:val="36"/>
          <w:szCs w:val="36"/>
        </w:rPr>
        <w:t>.</w:t>
      </w:r>
      <w:r w:rsidRPr="00031607">
        <w:rPr>
          <w:rFonts w:hint="cs"/>
          <w:b/>
          <w:bCs/>
          <w:sz w:val="36"/>
          <w:szCs w:val="36"/>
          <w:cs/>
        </w:rPr>
        <w:t>ศ</w:t>
      </w:r>
      <w:r w:rsidRPr="00031607">
        <w:rPr>
          <w:b/>
          <w:bCs/>
          <w:sz w:val="36"/>
          <w:szCs w:val="36"/>
        </w:rPr>
        <w:t>.</w:t>
      </w:r>
      <w:r w:rsidRPr="00031607">
        <w:rPr>
          <w:rFonts w:hint="cs"/>
          <w:b/>
          <w:bCs/>
          <w:sz w:val="36"/>
          <w:szCs w:val="36"/>
          <w:cs/>
        </w:rPr>
        <w:t xml:space="preserve"> </w:t>
      </w:r>
      <w:r w:rsidRPr="00031607">
        <w:rPr>
          <w:b/>
          <w:bCs/>
          <w:sz w:val="36"/>
          <w:szCs w:val="36"/>
        </w:rPr>
        <w:t>2565</w:t>
      </w:r>
    </w:p>
    <w:p w:rsidR="005D6264" w:rsidRDefault="005D6264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Default="00031607" w:rsidP="005D6264">
      <w:pPr>
        <w:jc w:val="center"/>
      </w:pPr>
    </w:p>
    <w:p w:rsidR="00031607" w:rsidRPr="006C4E11" w:rsidRDefault="00031607" w:rsidP="00031607">
      <w:pPr>
        <w:rPr>
          <w:b/>
          <w:bCs/>
          <w:color w:val="2F5496" w:themeColor="accent5" w:themeShade="BF"/>
          <w:sz w:val="32"/>
          <w:szCs w:val="32"/>
          <w:lang w:val="en-GB"/>
        </w:rPr>
      </w:pPr>
      <w:r w:rsidRPr="006C4E11">
        <w:rPr>
          <w:b/>
          <w:bCs/>
          <w:color w:val="2F5496" w:themeColor="accent5" w:themeShade="BF"/>
          <w:sz w:val="32"/>
          <w:szCs w:val="32"/>
          <w:lang w:val="en-GB"/>
        </w:rPr>
        <w:lastRenderedPageBreak/>
        <w:t xml:space="preserve">1.  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การกำหนดผู้มีส่วนได้เสียและวิธีการได้มาซึ่งความต้องการและความคาดหวังที่นำไปสู่การกำหนดผลลัพธ์การเรียนรู้ระดับหลักสูตร</w:t>
      </w:r>
    </w:p>
    <w:p w:rsidR="00643987" w:rsidRDefault="00643987" w:rsidP="00031607">
      <w:pPr>
        <w:rPr>
          <w:sz w:val="36"/>
          <w:szCs w:val="36"/>
        </w:rPr>
      </w:pPr>
    </w:p>
    <w:p w:rsidR="00643987" w:rsidRPr="006C4E11" w:rsidRDefault="00643987" w:rsidP="00031607">
      <w:pPr>
        <w:rPr>
          <w:b/>
          <w:bCs/>
          <w:color w:val="2F5496" w:themeColor="accent5" w:themeShade="BF"/>
          <w:sz w:val="32"/>
          <w:szCs w:val="32"/>
          <w:lang w:val="en-GB"/>
        </w:rPr>
      </w:pPr>
      <w:r w:rsidRPr="006C4E11">
        <w:rPr>
          <w:b/>
          <w:bCs/>
          <w:color w:val="2F5496" w:themeColor="accent5" w:themeShade="BF"/>
          <w:sz w:val="32"/>
          <w:szCs w:val="32"/>
          <w:lang w:val="en-GB"/>
        </w:rPr>
        <w:t xml:space="preserve">2. 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ผลลัพธ์การเรียนรู้ระดับหลักสูตร</w:t>
      </w:r>
    </w:p>
    <w:p w:rsidR="00643987" w:rsidRDefault="00217EAC" w:rsidP="00031607">
      <w:pPr>
        <w:rPr>
          <w:color w:val="FF0000"/>
          <w:sz w:val="36"/>
          <w:szCs w:val="36"/>
          <w:lang w:val="en-GB"/>
        </w:rPr>
      </w:pPr>
      <w:r>
        <w:rPr>
          <w:rFonts w:hint="cs"/>
          <w:noProof/>
          <w:color w:val="FF0000"/>
          <w:sz w:val="36"/>
          <w:szCs w:val="36"/>
        </w:rPr>
        <w:drawing>
          <wp:inline distT="0" distB="0" distL="0" distR="0">
            <wp:extent cx="5868035" cy="3811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8EB3B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C1D" w:rsidRDefault="00DC1C1D" w:rsidP="00031607">
      <w:pPr>
        <w:rPr>
          <w:color w:val="FF0000"/>
          <w:sz w:val="36"/>
          <w:szCs w:val="36"/>
          <w:lang w:val="en-GB"/>
        </w:rPr>
      </w:pPr>
    </w:p>
    <w:p w:rsidR="00DC1C1D" w:rsidRPr="00217EAC" w:rsidRDefault="00DC1C1D" w:rsidP="00DC1C1D">
      <w:pPr>
        <w:jc w:val="center"/>
        <w:rPr>
          <w:rFonts w:hint="cs"/>
          <w:color w:val="FF0000"/>
          <w:sz w:val="36"/>
          <w:szCs w:val="36"/>
          <w:cs/>
          <w:lang w:val="en-GB"/>
        </w:rPr>
      </w:pPr>
      <w:r>
        <w:rPr>
          <w:rFonts w:hint="cs"/>
          <w:noProof/>
          <w:color w:val="FF0000"/>
          <w:sz w:val="36"/>
          <w:szCs w:val="36"/>
        </w:rPr>
        <w:drawing>
          <wp:inline distT="0" distB="0" distL="0" distR="0">
            <wp:extent cx="4149450" cy="1748942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881B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0" cy="17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7" w:rsidRPr="006C4E11" w:rsidRDefault="00643987" w:rsidP="00031607">
      <w:pPr>
        <w:rPr>
          <w:b/>
          <w:bCs/>
          <w:color w:val="2F5496" w:themeColor="accent5" w:themeShade="BF"/>
          <w:sz w:val="32"/>
          <w:szCs w:val="32"/>
        </w:rPr>
      </w:pPr>
      <w:r w:rsidRPr="006C4E11">
        <w:rPr>
          <w:b/>
          <w:bCs/>
          <w:color w:val="2F5496" w:themeColor="accent5" w:themeShade="BF"/>
          <w:sz w:val="32"/>
          <w:szCs w:val="32"/>
        </w:rPr>
        <w:t>3</w:t>
      </w:r>
      <w:r w:rsidR="00031607" w:rsidRPr="006C4E11">
        <w:rPr>
          <w:b/>
          <w:bCs/>
          <w:color w:val="2F5496" w:themeColor="accent5" w:themeShade="BF"/>
          <w:sz w:val="32"/>
          <w:szCs w:val="32"/>
        </w:rPr>
        <w:t xml:space="preserve">. 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</w:rPr>
        <w:t>วิธีการออกแบบโครงสร้างหลักสูตรและรายวิชาที่สัมพันธ์กับผลลัพธ์การเรียนรู้ระดับหลักสูตร</w:t>
      </w:r>
    </w:p>
    <w:p w:rsidR="006C4E11" w:rsidRPr="006C4E11" w:rsidRDefault="00217EAC" w:rsidP="00031607">
      <w:pPr>
        <w:rPr>
          <w:color w:val="FF0000"/>
          <w:sz w:val="32"/>
          <w:szCs w:val="32"/>
          <w:lang w:val="en-GB"/>
        </w:rPr>
      </w:pPr>
      <w:r w:rsidRPr="006C4E11">
        <w:rPr>
          <w:rFonts w:hint="cs"/>
          <w:color w:val="FF0000"/>
          <w:sz w:val="32"/>
          <w:szCs w:val="32"/>
          <w:cs/>
        </w:rPr>
        <w:t xml:space="preserve">ใช้วิธีการออกแบบหลักสูตรแบบ  </w:t>
      </w:r>
      <w:r w:rsidRPr="006C4E11">
        <w:rPr>
          <w:color w:val="FF0000"/>
          <w:sz w:val="32"/>
          <w:szCs w:val="32"/>
        </w:rPr>
        <w:t xml:space="preserve">Backward Curriculum Design </w:t>
      </w:r>
      <w:r w:rsidRPr="006C4E11">
        <w:rPr>
          <w:rFonts w:hint="cs"/>
          <w:color w:val="FF0000"/>
          <w:sz w:val="32"/>
          <w:szCs w:val="32"/>
          <w:cs/>
        </w:rPr>
        <w:t>ที</w:t>
      </w:r>
      <w:r w:rsidR="00DC1C1D" w:rsidRPr="006C4E11">
        <w:rPr>
          <w:rFonts w:hint="cs"/>
          <w:color w:val="FF0000"/>
          <w:sz w:val="32"/>
          <w:szCs w:val="32"/>
          <w:cs/>
        </w:rPr>
        <w:t>่</w:t>
      </w:r>
      <w:r w:rsidRPr="006C4E11">
        <w:rPr>
          <w:rFonts w:hint="cs"/>
          <w:color w:val="FF0000"/>
          <w:sz w:val="32"/>
          <w:szCs w:val="32"/>
          <w:cs/>
        </w:rPr>
        <w:t>มุ่งเน้นความต้องการของผู้มีส่วนได้เสีย เพื่อนำไป</w:t>
      </w:r>
      <w:r w:rsidR="006C4E11" w:rsidRPr="006C4E11">
        <w:rPr>
          <w:rFonts w:hint="cs"/>
          <w:color w:val="FF0000"/>
          <w:sz w:val="32"/>
          <w:szCs w:val="32"/>
          <w:cs/>
        </w:rPr>
        <w:t>สู่การ</w:t>
      </w:r>
      <w:r w:rsidRPr="006C4E11">
        <w:rPr>
          <w:rFonts w:hint="cs"/>
          <w:color w:val="FF0000"/>
          <w:sz w:val="32"/>
          <w:szCs w:val="32"/>
          <w:cs/>
        </w:rPr>
        <w:t xml:space="preserve">ออกแบบ </w:t>
      </w:r>
      <w:r w:rsidRPr="006C4E11">
        <w:rPr>
          <w:color w:val="FF0000"/>
          <w:sz w:val="32"/>
          <w:szCs w:val="32"/>
          <w:lang w:val="en-GB"/>
        </w:rPr>
        <w:t>PLO</w:t>
      </w:r>
      <w:r w:rsidR="006C4E11" w:rsidRPr="006C4E11">
        <w:rPr>
          <w:color w:val="FF0000"/>
          <w:sz w:val="32"/>
          <w:szCs w:val="32"/>
          <w:lang w:val="en-GB"/>
        </w:rPr>
        <w:t xml:space="preserve"> </w:t>
      </w:r>
      <w:r w:rsidR="006C4E11" w:rsidRPr="006C4E11">
        <w:rPr>
          <w:rFonts w:hint="cs"/>
          <w:color w:val="FF0000"/>
          <w:sz w:val="32"/>
          <w:szCs w:val="32"/>
          <w:cs/>
          <w:lang w:val="en-GB"/>
        </w:rPr>
        <w:t xml:space="preserve"> </w:t>
      </w:r>
      <w:r w:rsidR="00DC1C1D" w:rsidRPr="006C4E11">
        <w:rPr>
          <w:rFonts w:hint="cs"/>
          <w:color w:val="FF0000"/>
          <w:sz w:val="32"/>
          <w:szCs w:val="32"/>
          <w:cs/>
          <w:lang w:val="en-GB"/>
        </w:rPr>
        <w:t xml:space="preserve">และ </w:t>
      </w:r>
      <w:r w:rsidR="00DC1C1D" w:rsidRPr="006C4E11">
        <w:rPr>
          <w:color w:val="FF0000"/>
          <w:sz w:val="32"/>
          <w:szCs w:val="32"/>
          <w:lang w:val="en-GB"/>
        </w:rPr>
        <w:t xml:space="preserve">CLO </w:t>
      </w:r>
      <w:r w:rsidR="007B79D9" w:rsidRPr="006C4E11">
        <w:rPr>
          <w:rFonts w:hint="cs"/>
          <w:color w:val="FF0000"/>
          <w:sz w:val="32"/>
          <w:szCs w:val="32"/>
          <w:cs/>
          <w:lang w:val="en-GB"/>
        </w:rPr>
        <w:t xml:space="preserve">  </w:t>
      </w:r>
    </w:p>
    <w:p w:rsidR="00217EAC" w:rsidRPr="006C4E11" w:rsidRDefault="006C4E11" w:rsidP="00031607">
      <w:pPr>
        <w:rPr>
          <w:rFonts w:hint="cs"/>
          <w:color w:val="FF0000"/>
          <w:sz w:val="32"/>
          <w:szCs w:val="32"/>
          <w:cs/>
          <w:lang w:val="en-GB"/>
        </w:rPr>
      </w:pPr>
      <w:r w:rsidRPr="006C4E11">
        <w:rPr>
          <w:rFonts w:hint="cs"/>
          <w:color w:val="FF0000"/>
          <w:sz w:val="32"/>
          <w:szCs w:val="32"/>
          <w:cs/>
          <w:lang w:val="en-GB"/>
        </w:rPr>
        <w:t>อธิบายกระบวนการทำงาน</w:t>
      </w:r>
    </w:p>
    <w:p w:rsidR="00DC1C1D" w:rsidRPr="00DC1C1D" w:rsidRDefault="00DC1C1D" w:rsidP="00031607">
      <w:pPr>
        <w:rPr>
          <w:rFonts w:hint="cs"/>
          <w:color w:val="FF0000"/>
          <w:sz w:val="36"/>
          <w:szCs w:val="36"/>
          <w:cs/>
          <w:lang w:val="en-GB"/>
        </w:rPr>
      </w:pPr>
    </w:p>
    <w:p w:rsidR="00643987" w:rsidRDefault="00DC1C1D" w:rsidP="007B79D9">
      <w:pPr>
        <w:jc w:val="center"/>
        <w:rPr>
          <w:rFonts w:hint="cs"/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4103726" cy="199661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E82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726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7" w:rsidRDefault="00643987" w:rsidP="00031607">
      <w:pPr>
        <w:rPr>
          <w:sz w:val="36"/>
          <w:szCs w:val="36"/>
        </w:rPr>
      </w:pPr>
    </w:p>
    <w:p w:rsidR="00643987" w:rsidRDefault="00643987" w:rsidP="00031607">
      <w:pPr>
        <w:rPr>
          <w:b/>
          <w:bCs/>
          <w:color w:val="2F5496" w:themeColor="accent5" w:themeShade="BF"/>
          <w:sz w:val="32"/>
          <w:szCs w:val="32"/>
          <w:lang w:val="en-GB"/>
        </w:rPr>
      </w:pPr>
      <w:r w:rsidRPr="006C4E11">
        <w:rPr>
          <w:b/>
          <w:bCs/>
          <w:color w:val="2F5496" w:themeColor="accent5" w:themeShade="BF"/>
          <w:sz w:val="32"/>
          <w:szCs w:val="32"/>
        </w:rPr>
        <w:t xml:space="preserve">4. 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</w:rPr>
        <w:t xml:space="preserve">การติดตามการเปลี่ยนแปลงหรือพัฒนาการของผลลัพธ์การเรียนรู้แต่ละด้านระหว่างการเรียนและมีการสะสมจนมีแนวโน้มที่มั่นใจได้ว่าจะบรรลุ </w:t>
      </w:r>
      <w:r w:rsidRPr="006C4E11">
        <w:rPr>
          <w:b/>
          <w:bCs/>
          <w:color w:val="2F5496" w:themeColor="accent5" w:themeShade="BF"/>
          <w:sz w:val="32"/>
          <w:szCs w:val="32"/>
          <w:lang w:val="en-GB"/>
        </w:rPr>
        <w:t xml:space="preserve">PLO 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ทุกข้อตามที่หลักสูต</w:t>
      </w:r>
      <w:r w:rsidR="007B79D9" w:rsidRPr="006C4E11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ร</w:t>
      </w:r>
      <w:r w:rsidRPr="006C4E11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กำหนด</w:t>
      </w:r>
    </w:p>
    <w:p w:rsidR="006C4E11" w:rsidRPr="006C4E11" w:rsidRDefault="006C4E11" w:rsidP="00031607">
      <w:pPr>
        <w:rPr>
          <w:rFonts w:hint="cs"/>
          <w:b/>
          <w:bCs/>
          <w:sz w:val="32"/>
          <w:szCs w:val="32"/>
          <w:cs/>
          <w:lang w:val="en-GB"/>
        </w:rPr>
      </w:pPr>
      <w:bookmarkStart w:id="0" w:name="_GoBack"/>
      <w:r w:rsidRPr="006C4E11">
        <w:rPr>
          <w:rFonts w:hint="cs"/>
          <w:b/>
          <w:bCs/>
          <w:sz w:val="32"/>
          <w:szCs w:val="32"/>
          <w:cs/>
          <w:lang w:val="en-GB"/>
        </w:rPr>
        <w:t xml:space="preserve">หลักสูตรได้มีการออกแบบ </w:t>
      </w:r>
      <w:r w:rsidRPr="006C4E11">
        <w:rPr>
          <w:b/>
          <w:bCs/>
          <w:sz w:val="32"/>
          <w:szCs w:val="32"/>
          <w:lang w:val="en-GB"/>
        </w:rPr>
        <w:t xml:space="preserve">CLO </w:t>
      </w:r>
      <w:r w:rsidRPr="006C4E11">
        <w:rPr>
          <w:rFonts w:hint="cs"/>
          <w:b/>
          <w:bCs/>
          <w:sz w:val="32"/>
          <w:szCs w:val="32"/>
          <w:cs/>
          <w:lang w:val="en-GB"/>
        </w:rPr>
        <w:t xml:space="preserve">โดยนำ </w:t>
      </w:r>
      <w:r w:rsidRPr="006C4E11">
        <w:rPr>
          <w:b/>
          <w:bCs/>
          <w:sz w:val="32"/>
          <w:szCs w:val="32"/>
          <w:lang w:val="en-GB"/>
        </w:rPr>
        <w:t xml:space="preserve">PLO </w:t>
      </w:r>
      <w:r w:rsidRPr="006C4E11">
        <w:rPr>
          <w:rFonts w:hint="cs"/>
          <w:b/>
          <w:bCs/>
          <w:sz w:val="32"/>
          <w:szCs w:val="32"/>
          <w:cs/>
          <w:lang w:val="en-GB"/>
        </w:rPr>
        <w:t xml:space="preserve">เป็นตัวตั้ง เมื่อสามารถสร้างรายวิชาใหม่หรือปรับปรุงรายวิชาที่มีเนื้อหาสาระสอดคล้องกับ </w:t>
      </w:r>
      <w:r w:rsidRPr="006C4E11">
        <w:rPr>
          <w:b/>
          <w:bCs/>
          <w:sz w:val="32"/>
          <w:szCs w:val="32"/>
          <w:lang w:val="en-GB"/>
        </w:rPr>
        <w:t xml:space="preserve">CLO </w:t>
      </w:r>
      <w:r w:rsidRPr="006C4E11">
        <w:rPr>
          <w:rFonts w:hint="cs"/>
          <w:b/>
          <w:bCs/>
          <w:sz w:val="32"/>
          <w:szCs w:val="32"/>
          <w:cs/>
          <w:lang w:val="en-GB"/>
        </w:rPr>
        <w:t>แล้ว อาจารย์ผู้รับผิดชอบหลักสูตรได้มีการจัดลำดับการเรียนรายวิชาต่าง การกำหนดเงื่อนไขการลงทะเบียน ซึ่งนำไปสู่การกำหนดโครงสร้างหลักสูตรและรายวิชาแล้ว ไ</w:t>
      </w:r>
    </w:p>
    <w:bookmarkEnd w:id="0"/>
    <w:p w:rsidR="007B79D9" w:rsidRDefault="007B79D9" w:rsidP="00031607">
      <w:pPr>
        <w:rPr>
          <w:sz w:val="36"/>
          <w:szCs w:val="36"/>
          <w:lang w:val="en-GB"/>
        </w:rPr>
      </w:pPr>
      <w:r w:rsidRPr="007B79D9">
        <w:rPr>
          <w:sz w:val="36"/>
          <w:szCs w:val="36"/>
        </w:rPr>
        <w:drawing>
          <wp:inline distT="0" distB="0" distL="0" distR="0" wp14:anchorId="04121893" wp14:editId="45457F2B">
            <wp:extent cx="5414034" cy="2877484"/>
            <wp:effectExtent l="0" t="0" r="0" b="0"/>
            <wp:docPr id="7" name="Content Placeholder 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34" cy="28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D9" w:rsidRDefault="007B79D9" w:rsidP="00031607">
      <w:p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cs/>
          <w:lang w:val="en-GB"/>
        </w:rPr>
        <w:t xml:space="preserve">หลักสูตรกำหนดวิธีการประเมิน </w:t>
      </w:r>
      <w:r>
        <w:rPr>
          <w:sz w:val="32"/>
          <w:szCs w:val="32"/>
          <w:lang w:val="en-GB"/>
        </w:rPr>
        <w:t xml:space="preserve">YLO </w:t>
      </w:r>
      <w:r>
        <w:rPr>
          <w:rFonts w:hint="cs"/>
          <w:sz w:val="32"/>
          <w:szCs w:val="32"/>
          <w:cs/>
        </w:rPr>
        <w:t xml:space="preserve">ดังนี้ </w:t>
      </w:r>
      <w:r>
        <w:rPr>
          <w:sz w:val="32"/>
          <w:szCs w:val="32"/>
          <w:lang w:val="en-GB"/>
        </w:rPr>
        <w:t>….</w:t>
      </w:r>
    </w:p>
    <w:p w:rsidR="007B79D9" w:rsidRDefault="007B79D9" w:rsidP="00031607">
      <w:pPr>
        <w:rPr>
          <w:sz w:val="32"/>
          <w:szCs w:val="32"/>
          <w:lang w:val="en-GB"/>
        </w:rPr>
      </w:pPr>
    </w:p>
    <w:p w:rsidR="007B79D9" w:rsidRDefault="007B79D9" w:rsidP="00031607">
      <w:pPr>
        <w:rPr>
          <w:b/>
          <w:bCs/>
          <w:color w:val="2F5496" w:themeColor="accent5" w:themeShade="BF"/>
          <w:sz w:val="32"/>
          <w:szCs w:val="32"/>
          <w:lang w:val="en-GB"/>
        </w:rPr>
      </w:pPr>
      <w:r w:rsidRPr="007B79D9">
        <w:rPr>
          <w:b/>
          <w:bCs/>
          <w:color w:val="2F5496" w:themeColor="accent5" w:themeShade="BF"/>
          <w:sz w:val="32"/>
          <w:szCs w:val="32"/>
          <w:lang w:val="en-GB"/>
        </w:rPr>
        <w:t>5</w:t>
      </w:r>
      <w:r>
        <w:rPr>
          <w:b/>
          <w:bCs/>
          <w:color w:val="2F5496" w:themeColor="accent5" w:themeShade="BF"/>
          <w:sz w:val="32"/>
          <w:szCs w:val="32"/>
          <w:lang w:val="en-GB"/>
        </w:rPr>
        <w:t>.</w:t>
      </w:r>
      <w:r w:rsidRPr="007B79D9">
        <w:rPr>
          <w:b/>
          <w:bCs/>
          <w:color w:val="2F5496" w:themeColor="accent5" w:themeShade="BF"/>
          <w:sz w:val="32"/>
          <w:szCs w:val="32"/>
          <w:lang w:val="en-GB"/>
        </w:rPr>
        <w:t xml:space="preserve"> </w:t>
      </w:r>
      <w:r w:rsidRPr="007B79D9">
        <w:rPr>
          <w:rFonts w:hint="cs"/>
          <w:b/>
          <w:bCs/>
          <w:color w:val="2F5496" w:themeColor="accent5" w:themeShade="BF"/>
          <w:sz w:val="32"/>
          <w:szCs w:val="32"/>
          <w:cs/>
          <w:lang w:val="en-GB"/>
        </w:rPr>
        <w:t>การจัดกระบวนการเรียนรู้</w:t>
      </w:r>
    </w:p>
    <w:p w:rsidR="00E718AA" w:rsidRPr="006C4E11" w:rsidRDefault="00E718AA" w:rsidP="00031607">
      <w:pPr>
        <w:rPr>
          <w:b/>
          <w:bCs/>
          <w:sz w:val="32"/>
          <w:szCs w:val="32"/>
          <w:lang w:val="en-GB"/>
        </w:rPr>
      </w:pPr>
      <w:r w:rsidRPr="006C4E11">
        <w:rPr>
          <w:b/>
          <w:bCs/>
          <w:sz w:val="32"/>
          <w:szCs w:val="32"/>
        </w:rPr>
        <w:t xml:space="preserve">5.1 </w:t>
      </w:r>
      <w:r w:rsidRPr="006C4E11">
        <w:rPr>
          <w:rFonts w:hint="cs"/>
          <w:b/>
          <w:bCs/>
          <w:sz w:val="32"/>
          <w:szCs w:val="32"/>
          <w:cs/>
        </w:rPr>
        <w:t xml:space="preserve">การจัดกระบวนการเรียนรู้ที่กระตุ้นให้ผู้เรียนเกิดการเรียนรู้ รู้จักวิธีการแสวงหาความรู้ เพื่อปลูกฝังให้ผู้เรียนเกิดการเรียนรู้ตลอดชีวิต เกิดกรอบคิดแบบเติบโต </w:t>
      </w:r>
      <w:r w:rsidRPr="006C4E11">
        <w:rPr>
          <w:b/>
          <w:bCs/>
          <w:sz w:val="32"/>
          <w:szCs w:val="32"/>
          <w:lang w:val="en-GB"/>
        </w:rPr>
        <w:t xml:space="preserve">(Growth </w:t>
      </w:r>
      <w:proofErr w:type="spellStart"/>
      <w:r w:rsidRPr="006C4E11">
        <w:rPr>
          <w:b/>
          <w:bCs/>
          <w:sz w:val="32"/>
          <w:szCs w:val="32"/>
          <w:lang w:val="en-GB"/>
        </w:rPr>
        <w:t>Mindset</w:t>
      </w:r>
      <w:proofErr w:type="spellEnd"/>
      <w:r w:rsidRPr="006C4E11">
        <w:rPr>
          <w:b/>
          <w:bCs/>
          <w:sz w:val="32"/>
          <w:szCs w:val="32"/>
          <w:lang w:val="en-GB"/>
        </w:rPr>
        <w:t>)</w:t>
      </w:r>
    </w:p>
    <w:p w:rsidR="00E718AA" w:rsidRPr="006C4E11" w:rsidRDefault="00E718AA" w:rsidP="00031607">
      <w:pPr>
        <w:rPr>
          <w:rFonts w:hint="cs"/>
          <w:b/>
          <w:bCs/>
          <w:sz w:val="32"/>
          <w:szCs w:val="32"/>
          <w:cs/>
        </w:rPr>
      </w:pPr>
      <w:r w:rsidRPr="006C4E11">
        <w:rPr>
          <w:b/>
          <w:bCs/>
          <w:sz w:val="32"/>
          <w:szCs w:val="32"/>
        </w:rPr>
        <w:lastRenderedPageBreak/>
        <w:t xml:space="preserve">5.2 </w:t>
      </w:r>
      <w:r w:rsidRPr="006C4E11">
        <w:rPr>
          <w:rFonts w:hint="cs"/>
          <w:b/>
          <w:bCs/>
          <w:sz w:val="32"/>
          <w:szCs w:val="32"/>
          <w:cs/>
        </w:rPr>
        <w:t>การจัดกระบวนการเรียนรู้</w:t>
      </w:r>
      <w:r w:rsidRPr="006C4E11">
        <w:rPr>
          <w:rFonts w:hint="cs"/>
          <w:b/>
          <w:bCs/>
          <w:sz w:val="32"/>
          <w:szCs w:val="32"/>
          <w:cs/>
        </w:rPr>
        <w:t>ที่ทำให้ม่นใจว่าผู้เรียนสามารถนำสิ่งที่เรียนรู้ไปใช้กับโลกของการทำงานจริงได้</w:t>
      </w:r>
      <w:r w:rsidR="006C4E11" w:rsidRPr="006C4E11">
        <w:rPr>
          <w:rFonts w:hint="cs"/>
          <w:b/>
          <w:bCs/>
          <w:sz w:val="32"/>
          <w:szCs w:val="32"/>
          <w:cs/>
        </w:rPr>
        <w:t>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:rsidR="007B79D9" w:rsidRDefault="007B79D9" w:rsidP="00031607">
      <w:pPr>
        <w:rPr>
          <w:b/>
          <w:bCs/>
          <w:color w:val="2F5496" w:themeColor="accent5" w:themeShade="BF"/>
          <w:sz w:val="32"/>
          <w:szCs w:val="32"/>
        </w:rPr>
      </w:pPr>
      <w:r w:rsidRPr="007B79D9">
        <w:rPr>
          <w:b/>
          <w:bCs/>
          <w:color w:val="2F5496" w:themeColor="accent5" w:themeShade="BF"/>
          <w:sz w:val="32"/>
          <w:szCs w:val="32"/>
        </w:rPr>
        <w:t>6</w:t>
      </w:r>
      <w:r>
        <w:rPr>
          <w:b/>
          <w:bCs/>
          <w:color w:val="2F5496" w:themeColor="accent5" w:themeShade="BF"/>
          <w:sz w:val="32"/>
          <w:szCs w:val="32"/>
        </w:rPr>
        <w:t>.</w:t>
      </w:r>
      <w:r w:rsidRPr="007B79D9">
        <w:rPr>
          <w:b/>
          <w:bCs/>
          <w:color w:val="2F5496" w:themeColor="accent5" w:themeShade="BF"/>
          <w:sz w:val="32"/>
          <w:szCs w:val="32"/>
        </w:rPr>
        <w:t xml:space="preserve"> </w:t>
      </w:r>
      <w:r w:rsidRPr="007B79D9">
        <w:rPr>
          <w:rFonts w:hint="cs"/>
          <w:b/>
          <w:bCs/>
          <w:color w:val="2F5496" w:themeColor="accent5" w:themeShade="BF"/>
          <w:sz w:val="32"/>
          <w:szCs w:val="32"/>
          <w:cs/>
        </w:rPr>
        <w:t>วิธีการวัดและประเมินผู้เรียน</w:t>
      </w:r>
    </w:p>
    <w:p w:rsidR="00E718AA" w:rsidRDefault="00E718AA" w:rsidP="00031607">
      <w:pPr>
        <w:rPr>
          <w:rFonts w:hint="cs"/>
          <w:b/>
          <w:bCs/>
          <w:sz w:val="32"/>
          <w:szCs w:val="32"/>
        </w:rPr>
      </w:pPr>
      <w:r w:rsidRPr="00E718AA">
        <w:rPr>
          <w:b/>
          <w:bCs/>
          <w:sz w:val="32"/>
          <w:szCs w:val="32"/>
        </w:rPr>
        <w:t xml:space="preserve">6.1 </w:t>
      </w:r>
      <w:r w:rsidRPr="00E718AA">
        <w:rPr>
          <w:rFonts w:hint="cs"/>
          <w:b/>
          <w:bCs/>
          <w:sz w:val="32"/>
          <w:szCs w:val="32"/>
          <w:cs/>
        </w:rPr>
        <w:t>การออกแบบการวัดและประเมินผลลัพธ์การเรียนรู้</w:t>
      </w:r>
      <w:r>
        <w:rPr>
          <w:rFonts w:hint="cs"/>
          <w:b/>
          <w:bCs/>
          <w:sz w:val="32"/>
          <w:szCs w:val="32"/>
          <w:cs/>
        </w:rPr>
        <w:t xml:space="preserve"> มีวิธีการ เครื่องมือ และวิธีการตัดสินผลอย่างไรที่สะท้อนผลลัพธ์การเรียนรู้ที่แท้จริงของผู้เรียน</w:t>
      </w:r>
    </w:p>
    <w:p w:rsidR="00E718AA" w:rsidRPr="00E718AA" w:rsidRDefault="00E718AA" w:rsidP="00031607">
      <w:pPr>
        <w:rPr>
          <w:rFonts w:hint="cs"/>
          <w:b/>
          <w:bCs/>
          <w:sz w:val="32"/>
          <w:szCs w:val="32"/>
          <w:cs/>
        </w:rPr>
      </w:pPr>
      <w:proofErr w:type="gramStart"/>
      <w:r>
        <w:rPr>
          <w:b/>
          <w:bCs/>
          <w:sz w:val="32"/>
          <w:szCs w:val="32"/>
        </w:rPr>
        <w:t xml:space="preserve">6.2 </w:t>
      </w:r>
      <w:r>
        <w:rPr>
          <w:rFonts w:hint="cs"/>
          <w:b/>
          <w:bCs/>
          <w:sz w:val="32"/>
          <w:szCs w:val="32"/>
          <w:cs/>
        </w:rPr>
        <w:t xml:space="preserve"> วิธีการทบทวน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ตรวจสอบ กำกับ การให้ข้อมูลป้อนกลับ และการรายงานผลการเรียนรู้ที่นำไปสู่การปรับปรุงและพัฒนาคุณภาพการเรียนการสอนทั้งของผู้สอนและผู้เรียน</w:t>
      </w:r>
    </w:p>
    <w:p w:rsidR="007B79D9" w:rsidRDefault="007B79D9" w:rsidP="00031607">
      <w:pPr>
        <w:rPr>
          <w:b/>
          <w:bCs/>
          <w:sz w:val="32"/>
          <w:szCs w:val="32"/>
        </w:rPr>
      </w:pPr>
      <w:r w:rsidRPr="007B79D9">
        <w:rPr>
          <w:b/>
          <w:bCs/>
          <w:color w:val="2F5496" w:themeColor="accent5" w:themeShade="BF"/>
          <w:sz w:val="32"/>
          <w:szCs w:val="32"/>
        </w:rPr>
        <w:t>7</w:t>
      </w:r>
      <w:r>
        <w:rPr>
          <w:b/>
          <w:bCs/>
          <w:color w:val="2F5496" w:themeColor="accent5" w:themeShade="BF"/>
          <w:sz w:val="32"/>
          <w:szCs w:val="32"/>
        </w:rPr>
        <w:t>.</w:t>
      </w:r>
      <w:r w:rsidRPr="007B79D9">
        <w:rPr>
          <w:b/>
          <w:bCs/>
          <w:color w:val="2F5496" w:themeColor="accent5" w:themeShade="BF"/>
          <w:sz w:val="32"/>
          <w:szCs w:val="32"/>
        </w:rPr>
        <w:t xml:space="preserve"> </w:t>
      </w:r>
      <w:r w:rsidRPr="007B79D9">
        <w:rPr>
          <w:rFonts w:hint="cs"/>
          <w:b/>
          <w:bCs/>
          <w:color w:val="2F5496" w:themeColor="accent5" w:themeShade="BF"/>
          <w:sz w:val="32"/>
          <w:szCs w:val="32"/>
          <w:cs/>
        </w:rPr>
        <w:t>ระบบและกลไกการพัฒนาหลักสูตรและการบริหารคุณภาพ</w:t>
      </w:r>
    </w:p>
    <w:p w:rsidR="007B79D9" w:rsidRPr="00E718AA" w:rsidRDefault="007B79D9" w:rsidP="00031607">
      <w:pPr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lang w:val="en-GB"/>
        </w:rPr>
        <w:t xml:space="preserve">7.1 </w:t>
      </w:r>
      <w:r w:rsidR="00E718AA">
        <w:rPr>
          <w:rFonts w:hint="cs"/>
          <w:b/>
          <w:bCs/>
          <w:sz w:val="32"/>
          <w:szCs w:val="32"/>
          <w:cs/>
          <w:lang w:val="en-GB"/>
        </w:rPr>
        <w:t xml:space="preserve">การวางแผนคุณภาพ </w:t>
      </w:r>
      <w:r w:rsidR="00E718AA">
        <w:rPr>
          <w:b/>
          <w:bCs/>
          <w:sz w:val="32"/>
          <w:szCs w:val="32"/>
          <w:lang w:val="en-GB"/>
        </w:rPr>
        <w:t xml:space="preserve">(Quality Planning) </w:t>
      </w:r>
      <w:r w:rsidR="00E718AA">
        <w:rPr>
          <w:rFonts w:hint="cs"/>
          <w:b/>
          <w:bCs/>
          <w:sz w:val="32"/>
          <w:szCs w:val="32"/>
          <w:cs/>
        </w:rPr>
        <w:t xml:space="preserve">การควบคุมคุณภาพ </w:t>
      </w:r>
      <w:r w:rsidR="00E718AA">
        <w:rPr>
          <w:b/>
          <w:bCs/>
          <w:sz w:val="32"/>
          <w:szCs w:val="32"/>
          <w:lang w:val="en-GB"/>
        </w:rPr>
        <w:t xml:space="preserve">(Quality Control) </w:t>
      </w:r>
      <w:r w:rsidR="00E718AA">
        <w:rPr>
          <w:rFonts w:hint="cs"/>
          <w:b/>
          <w:bCs/>
          <w:sz w:val="32"/>
          <w:szCs w:val="32"/>
          <w:cs/>
        </w:rPr>
        <w:t>และการบริหารความเสี่ยงที่อาจเกิดขึ้นในระหว่างการดำเนินการหลักสูตร</w:t>
      </w:r>
    </w:p>
    <w:p w:rsidR="007B79D9" w:rsidRDefault="007B79D9" w:rsidP="0003160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7.2 </w:t>
      </w:r>
      <w:r w:rsidR="00E718AA">
        <w:rPr>
          <w:rFonts w:hint="cs"/>
          <w:b/>
          <w:bCs/>
          <w:sz w:val="32"/>
          <w:szCs w:val="32"/>
          <w:cs/>
          <w:lang w:val="en-GB"/>
        </w:rPr>
        <w:t>วิธี</w:t>
      </w:r>
      <w:r>
        <w:rPr>
          <w:rFonts w:hint="cs"/>
          <w:b/>
          <w:bCs/>
          <w:sz w:val="32"/>
          <w:szCs w:val="32"/>
          <w:cs/>
          <w:lang w:val="en-GB"/>
        </w:rPr>
        <w:t>การจัดการข้อร้องเรียนและการอุทธรณ์</w:t>
      </w:r>
    </w:p>
    <w:p w:rsidR="007B79D9" w:rsidRDefault="007B79D9" w:rsidP="00031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7.3 </w:t>
      </w:r>
      <w:r>
        <w:rPr>
          <w:rFonts w:hint="cs"/>
          <w:b/>
          <w:bCs/>
          <w:sz w:val="32"/>
          <w:szCs w:val="32"/>
          <w:cs/>
        </w:rPr>
        <w:t>การนำข้อมูลการประเมินผลการจัดการศึกษามาใช้ในการทบทวน ปรับปรุงและพัฒนาคุณภาพหลักสูตรเพื่อให้ผู้เรียนบรรลุมาตรฐานผลลัพธ์การเรียนรู้</w:t>
      </w:r>
    </w:p>
    <w:p w:rsidR="00E718AA" w:rsidRPr="00E718AA" w:rsidRDefault="00E718AA" w:rsidP="00031607">
      <w:pPr>
        <w:rPr>
          <w:rFonts w:hint="cs"/>
          <w:b/>
          <w:bCs/>
          <w:sz w:val="32"/>
          <w:szCs w:val="32"/>
          <w:cs/>
          <w:lang w:val="en-GB"/>
        </w:rPr>
      </w:pPr>
      <w:r>
        <w:rPr>
          <w:b/>
          <w:bCs/>
          <w:sz w:val="32"/>
          <w:szCs w:val="32"/>
          <w:lang w:val="en-GB"/>
        </w:rPr>
        <w:t xml:space="preserve">7.4 </w:t>
      </w:r>
      <w:r>
        <w:rPr>
          <w:rFonts w:hint="cs"/>
          <w:b/>
          <w:bCs/>
          <w:sz w:val="32"/>
          <w:szCs w:val="32"/>
          <w:cs/>
          <w:lang w:val="en-GB"/>
        </w:rPr>
        <w:t>วิธีการสื่อสารและเผยแพร่ข้อมูลหลักสูตรให้ผู้มีส่วนได้เสียรับทราบ</w:t>
      </w:r>
    </w:p>
    <w:sectPr w:rsidR="00E718AA" w:rsidRPr="00E718AA" w:rsidSect="0024534C">
      <w:type w:val="continuous"/>
      <w:pgSz w:w="11906" w:h="16838" w:code="9"/>
      <w:pgMar w:top="964" w:right="1134" w:bottom="907" w:left="1134" w:header="851" w:footer="1758" w:gutter="397"/>
      <w:cols w:space="45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evenAndOddHeaders/>
  <w:drawingGridHorizontalSpacing w:val="110"/>
  <w:drawingGridVerticalSpacing w:val="204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4"/>
    <w:rsid w:val="00031607"/>
    <w:rsid w:val="000B3E36"/>
    <w:rsid w:val="0015258A"/>
    <w:rsid w:val="00217EAC"/>
    <w:rsid w:val="0024534C"/>
    <w:rsid w:val="005658E4"/>
    <w:rsid w:val="005D6264"/>
    <w:rsid w:val="00643987"/>
    <w:rsid w:val="006C4E11"/>
    <w:rsid w:val="007A79A2"/>
    <w:rsid w:val="007B79D9"/>
    <w:rsid w:val="00A214F9"/>
    <w:rsid w:val="00DC1C1D"/>
    <w:rsid w:val="00E718AA"/>
    <w:rsid w:val="00E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564D-D27B-443F-8D46-280D7BE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Nuanwan Soonthornphisaj</dc:creator>
  <cp:keywords/>
  <dc:description/>
  <cp:lastModifiedBy>Nuanwan Soonthornphisaj</cp:lastModifiedBy>
  <cp:revision>2</cp:revision>
  <dcterms:created xsi:type="dcterms:W3CDTF">2023-04-09T03:35:00Z</dcterms:created>
  <dcterms:modified xsi:type="dcterms:W3CDTF">2023-04-09T04:52:00Z</dcterms:modified>
</cp:coreProperties>
</file>